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6782" w:rsidRDefault="00D26782">
      <w:pPr>
        <w:rPr>
          <w:lang w:val="en-AU"/>
        </w:rPr>
      </w:pPr>
      <w:r>
        <w:rPr>
          <w:lang w:val="en-AU"/>
        </w:rPr>
        <w:t>(1) Which color wavy line does the automatic spell checker use to indicate misspelled words?</w:t>
      </w:r>
    </w:p>
    <w:p w:rsidR="00D26782" w:rsidRDefault="00D26782">
      <w:pPr>
        <w:numPr>
          <w:ilvl w:val="0"/>
          <w:numId w:val="1"/>
        </w:numPr>
        <w:rPr>
          <w:lang w:val="en-AU"/>
        </w:rPr>
      </w:pPr>
      <w:r>
        <w:rPr>
          <w:lang w:val="en-AU"/>
        </w:rPr>
        <w:t>Purple</w:t>
      </w:r>
    </w:p>
    <w:p w:rsidR="00D26782" w:rsidRPr="00035488" w:rsidRDefault="00D26782">
      <w:pPr>
        <w:numPr>
          <w:ilvl w:val="0"/>
          <w:numId w:val="1"/>
        </w:numPr>
        <w:rPr>
          <w:lang w:val="en-AU"/>
        </w:rPr>
      </w:pPr>
      <w:r w:rsidRPr="00035488">
        <w:rPr>
          <w:lang w:val="en-AU"/>
        </w:rPr>
        <w:t>Green</w:t>
      </w:r>
    </w:p>
    <w:p w:rsidR="00D26782" w:rsidRPr="00035488" w:rsidRDefault="00D26782">
      <w:pPr>
        <w:numPr>
          <w:ilvl w:val="0"/>
          <w:numId w:val="1"/>
        </w:numPr>
        <w:rPr>
          <w:highlight w:val="yellow"/>
          <w:lang w:val="en-AU"/>
        </w:rPr>
      </w:pPr>
      <w:r w:rsidRPr="00035488">
        <w:rPr>
          <w:highlight w:val="yellow"/>
          <w:lang w:val="en-AU"/>
        </w:rPr>
        <w:t>Red</w:t>
      </w:r>
    </w:p>
    <w:p w:rsidR="00D26782" w:rsidRDefault="00D26782">
      <w:pPr>
        <w:numPr>
          <w:ilvl w:val="0"/>
          <w:numId w:val="1"/>
        </w:numPr>
        <w:rPr>
          <w:lang w:val="en-AU"/>
        </w:rPr>
      </w:pPr>
      <w:r>
        <w:rPr>
          <w:lang w:val="en-AU"/>
        </w:rPr>
        <w:t>Blue</w:t>
      </w:r>
    </w:p>
    <w:p w:rsidR="00D26782" w:rsidRDefault="00D26782">
      <w:pPr>
        <w:rPr>
          <w:lang w:val="en-AU"/>
        </w:rPr>
      </w:pPr>
    </w:p>
    <w:p w:rsidR="00D26782" w:rsidRDefault="00D26782">
      <w:pPr>
        <w:rPr>
          <w:lang w:val="en-AU"/>
        </w:rPr>
      </w:pPr>
      <w:r>
        <w:rPr>
          <w:lang w:val="en-AU"/>
        </w:rPr>
        <w:t>(2) Short cut key used for spell checking:</w:t>
      </w:r>
    </w:p>
    <w:p w:rsidR="00D26782" w:rsidRDefault="00D26782">
      <w:pPr>
        <w:numPr>
          <w:ilvl w:val="0"/>
          <w:numId w:val="2"/>
        </w:numPr>
        <w:rPr>
          <w:lang w:val="en-AU"/>
        </w:rPr>
      </w:pPr>
      <w:r>
        <w:rPr>
          <w:lang w:val="en-AU"/>
        </w:rPr>
        <w:t>F9</w:t>
      </w:r>
    </w:p>
    <w:p w:rsidR="00D26782" w:rsidRPr="00CB0709" w:rsidRDefault="00D26782">
      <w:pPr>
        <w:numPr>
          <w:ilvl w:val="0"/>
          <w:numId w:val="2"/>
        </w:numPr>
        <w:rPr>
          <w:highlight w:val="yellow"/>
          <w:lang w:val="en-AU"/>
        </w:rPr>
      </w:pPr>
      <w:r w:rsidRPr="00CB0709">
        <w:rPr>
          <w:highlight w:val="yellow"/>
          <w:lang w:val="en-AU"/>
        </w:rPr>
        <w:t>F7</w:t>
      </w:r>
    </w:p>
    <w:p w:rsidR="00D26782" w:rsidRDefault="00D26782">
      <w:pPr>
        <w:numPr>
          <w:ilvl w:val="0"/>
          <w:numId w:val="2"/>
        </w:numPr>
        <w:rPr>
          <w:lang w:val="en-AU"/>
        </w:rPr>
      </w:pPr>
      <w:r>
        <w:rPr>
          <w:lang w:val="en-AU"/>
        </w:rPr>
        <w:t>F2</w:t>
      </w:r>
    </w:p>
    <w:p w:rsidR="00D26782" w:rsidRDefault="00D26782">
      <w:pPr>
        <w:numPr>
          <w:ilvl w:val="0"/>
          <w:numId w:val="2"/>
        </w:numPr>
        <w:rPr>
          <w:lang w:val="en-AU"/>
        </w:rPr>
      </w:pPr>
      <w:r>
        <w:rPr>
          <w:lang w:val="en-AU"/>
        </w:rPr>
        <w:t>F1</w:t>
      </w:r>
    </w:p>
    <w:p w:rsidR="00D26782" w:rsidRDefault="00D26782">
      <w:pPr>
        <w:rPr>
          <w:lang w:val="en-AU"/>
        </w:rPr>
      </w:pPr>
    </w:p>
    <w:p w:rsidR="00D26782" w:rsidRDefault="00D26782">
      <w:pPr>
        <w:rPr>
          <w:lang w:val="en-AU"/>
        </w:rPr>
      </w:pPr>
      <w:r>
        <w:rPr>
          <w:lang w:val="en-AU"/>
        </w:rPr>
        <w:t>(3) What is the minimum number of rows and columns that a word table can have?</w:t>
      </w:r>
    </w:p>
    <w:p w:rsidR="00D26782" w:rsidRDefault="00D26782">
      <w:pPr>
        <w:numPr>
          <w:ilvl w:val="0"/>
          <w:numId w:val="3"/>
        </w:numPr>
        <w:rPr>
          <w:lang w:val="en-AU"/>
        </w:rPr>
      </w:pPr>
      <w:r>
        <w:rPr>
          <w:lang w:val="en-AU"/>
        </w:rPr>
        <w:t>Zero</w:t>
      </w:r>
    </w:p>
    <w:p w:rsidR="00D26782" w:rsidRPr="00CB0709" w:rsidRDefault="00D26782">
      <w:pPr>
        <w:numPr>
          <w:ilvl w:val="0"/>
          <w:numId w:val="3"/>
        </w:numPr>
        <w:rPr>
          <w:highlight w:val="yellow"/>
          <w:lang w:val="en-AU"/>
        </w:rPr>
      </w:pPr>
      <w:r w:rsidRPr="00CB0709">
        <w:rPr>
          <w:highlight w:val="yellow"/>
          <w:lang w:val="en-AU"/>
        </w:rPr>
        <w:t>1 row 1 Column</w:t>
      </w:r>
    </w:p>
    <w:p w:rsidR="00D26782" w:rsidRDefault="00D26782">
      <w:pPr>
        <w:numPr>
          <w:ilvl w:val="0"/>
          <w:numId w:val="3"/>
        </w:numPr>
        <w:rPr>
          <w:lang w:val="en-AU"/>
        </w:rPr>
      </w:pPr>
      <w:r>
        <w:rPr>
          <w:lang w:val="en-AU"/>
        </w:rPr>
        <w:t>2 row 1 column</w:t>
      </w:r>
    </w:p>
    <w:p w:rsidR="00D26782" w:rsidRDefault="00D26782">
      <w:pPr>
        <w:numPr>
          <w:ilvl w:val="0"/>
          <w:numId w:val="3"/>
        </w:numPr>
        <w:rPr>
          <w:lang w:val="en-AU"/>
        </w:rPr>
      </w:pPr>
      <w:r>
        <w:rPr>
          <w:lang w:val="en-AU"/>
        </w:rPr>
        <w:t>2 row 2 column</w:t>
      </w:r>
    </w:p>
    <w:p w:rsidR="00D26782" w:rsidRDefault="00D26782">
      <w:pPr>
        <w:rPr>
          <w:lang w:val="en-AU"/>
        </w:rPr>
      </w:pPr>
    </w:p>
    <w:p w:rsidR="00D26782" w:rsidRDefault="00D26782">
      <w:pPr>
        <w:rPr>
          <w:lang w:val="en-AU"/>
        </w:rPr>
      </w:pPr>
      <w:r>
        <w:rPr>
          <w:lang w:val="en-AU"/>
        </w:rPr>
        <w:t>(4) What process should be used to recall a document saved previously?</w:t>
      </w:r>
    </w:p>
    <w:p w:rsidR="00D26782" w:rsidRPr="00CB0709" w:rsidRDefault="00D26782">
      <w:pPr>
        <w:numPr>
          <w:ilvl w:val="0"/>
          <w:numId w:val="4"/>
        </w:numPr>
        <w:rPr>
          <w:highlight w:val="yellow"/>
          <w:lang w:val="en-AU"/>
        </w:rPr>
      </w:pPr>
      <w:r w:rsidRPr="00CB0709">
        <w:rPr>
          <w:highlight w:val="yellow"/>
          <w:lang w:val="en-AU"/>
        </w:rPr>
        <w:t>Open</w:t>
      </w:r>
    </w:p>
    <w:p w:rsidR="00D26782" w:rsidRDefault="00D26782">
      <w:pPr>
        <w:numPr>
          <w:ilvl w:val="0"/>
          <w:numId w:val="4"/>
        </w:numPr>
        <w:rPr>
          <w:lang w:val="en-AU"/>
        </w:rPr>
      </w:pPr>
      <w:r>
        <w:rPr>
          <w:lang w:val="en-AU"/>
        </w:rPr>
        <w:t>Save</w:t>
      </w:r>
    </w:p>
    <w:p w:rsidR="00D26782" w:rsidRDefault="00D26782">
      <w:pPr>
        <w:numPr>
          <w:ilvl w:val="0"/>
          <w:numId w:val="4"/>
        </w:numPr>
        <w:rPr>
          <w:lang w:val="en-AU"/>
        </w:rPr>
      </w:pPr>
      <w:r>
        <w:rPr>
          <w:lang w:val="en-AU"/>
        </w:rPr>
        <w:t>Enter</w:t>
      </w:r>
    </w:p>
    <w:p w:rsidR="00D26782" w:rsidRDefault="00D26782">
      <w:pPr>
        <w:numPr>
          <w:ilvl w:val="0"/>
          <w:numId w:val="4"/>
        </w:numPr>
        <w:rPr>
          <w:lang w:val="en-AU"/>
        </w:rPr>
      </w:pPr>
      <w:r>
        <w:rPr>
          <w:lang w:val="en-AU"/>
        </w:rPr>
        <w:t>Copy</w:t>
      </w:r>
    </w:p>
    <w:p w:rsidR="00D26782" w:rsidRDefault="00D26782">
      <w:pPr>
        <w:rPr>
          <w:lang w:val="en-AU"/>
        </w:rPr>
      </w:pPr>
    </w:p>
    <w:p w:rsidR="00D26782" w:rsidRDefault="00D26782">
      <w:pPr>
        <w:rPr>
          <w:lang w:val="en-AU"/>
        </w:rPr>
      </w:pPr>
      <w:r>
        <w:rPr>
          <w:lang w:val="en-AU"/>
        </w:rPr>
        <w:t xml:space="preserve">(5) A subscript </w:t>
      </w:r>
      <w:r w:rsidR="00A73B03">
        <w:rPr>
          <w:lang w:val="en-AU"/>
        </w:rPr>
        <w:t>appears:</w:t>
      </w:r>
      <w:r>
        <w:rPr>
          <w:lang w:val="en-AU"/>
        </w:rPr>
        <w:t>-</w:t>
      </w:r>
    </w:p>
    <w:p w:rsidR="00D26782" w:rsidRDefault="00D26782">
      <w:pPr>
        <w:numPr>
          <w:ilvl w:val="0"/>
          <w:numId w:val="5"/>
        </w:numPr>
        <w:rPr>
          <w:lang w:val="en-AU"/>
        </w:rPr>
      </w:pPr>
      <w:r>
        <w:rPr>
          <w:lang w:val="en-AU"/>
        </w:rPr>
        <w:t>On the line of the text</w:t>
      </w:r>
    </w:p>
    <w:p w:rsidR="00D26782" w:rsidRDefault="00D26782">
      <w:pPr>
        <w:numPr>
          <w:ilvl w:val="0"/>
          <w:numId w:val="5"/>
        </w:numPr>
        <w:rPr>
          <w:lang w:val="en-AU"/>
        </w:rPr>
      </w:pPr>
      <w:r>
        <w:rPr>
          <w:lang w:val="en-AU"/>
        </w:rPr>
        <w:t>Above the line of the text</w:t>
      </w:r>
    </w:p>
    <w:p w:rsidR="00D26782" w:rsidRPr="00CB0709" w:rsidRDefault="00D26782">
      <w:pPr>
        <w:numPr>
          <w:ilvl w:val="0"/>
          <w:numId w:val="5"/>
        </w:numPr>
        <w:rPr>
          <w:highlight w:val="yellow"/>
          <w:lang w:val="en-AU"/>
        </w:rPr>
      </w:pPr>
      <w:r w:rsidRPr="00CB0709">
        <w:rPr>
          <w:highlight w:val="yellow"/>
          <w:lang w:val="en-AU"/>
        </w:rPr>
        <w:t>Below the line of the text</w:t>
      </w:r>
    </w:p>
    <w:p w:rsidR="00D26782" w:rsidRDefault="00D26782">
      <w:pPr>
        <w:numPr>
          <w:ilvl w:val="0"/>
          <w:numId w:val="5"/>
        </w:numPr>
        <w:rPr>
          <w:lang w:val="en-AU"/>
        </w:rPr>
      </w:pPr>
      <w:r>
        <w:rPr>
          <w:lang w:val="en-AU"/>
        </w:rPr>
        <w:t>None of the above.</w:t>
      </w:r>
    </w:p>
    <w:p w:rsidR="00D26782" w:rsidRDefault="00D26782">
      <w:pPr>
        <w:rPr>
          <w:lang w:val="en-AU"/>
        </w:rPr>
      </w:pPr>
    </w:p>
    <w:p w:rsidR="00D26782" w:rsidRDefault="00D26782">
      <w:pPr>
        <w:rPr>
          <w:lang w:val="en-AU"/>
        </w:rPr>
      </w:pPr>
      <w:r>
        <w:rPr>
          <w:lang w:val="en-AU"/>
        </w:rPr>
        <w:t>(6) What is the Thesaurus used for?</w:t>
      </w:r>
    </w:p>
    <w:p w:rsidR="00D26782" w:rsidRPr="00CB0709" w:rsidRDefault="00D26782">
      <w:pPr>
        <w:numPr>
          <w:ilvl w:val="0"/>
          <w:numId w:val="6"/>
        </w:numPr>
        <w:rPr>
          <w:highlight w:val="yellow"/>
          <w:lang w:val="en-AU"/>
        </w:rPr>
      </w:pPr>
      <w:r w:rsidRPr="00CB0709">
        <w:rPr>
          <w:highlight w:val="yellow"/>
          <w:lang w:val="en-AU"/>
        </w:rPr>
        <w:t>Synonyms and Antonyms</w:t>
      </w:r>
    </w:p>
    <w:p w:rsidR="00D26782" w:rsidRDefault="00D26782">
      <w:pPr>
        <w:numPr>
          <w:ilvl w:val="0"/>
          <w:numId w:val="6"/>
        </w:numPr>
        <w:rPr>
          <w:lang w:val="en-AU"/>
        </w:rPr>
      </w:pPr>
      <w:r>
        <w:rPr>
          <w:lang w:val="en-AU"/>
        </w:rPr>
        <w:t xml:space="preserve">Grammar Options </w:t>
      </w:r>
    </w:p>
    <w:p w:rsidR="00D26782" w:rsidRDefault="00D26782">
      <w:pPr>
        <w:numPr>
          <w:ilvl w:val="0"/>
          <w:numId w:val="6"/>
        </w:numPr>
        <w:rPr>
          <w:lang w:val="en-AU"/>
        </w:rPr>
      </w:pPr>
      <w:r>
        <w:rPr>
          <w:lang w:val="en-AU"/>
        </w:rPr>
        <w:t>Spelling Options</w:t>
      </w:r>
    </w:p>
    <w:p w:rsidR="00D26782" w:rsidRDefault="00D26782">
      <w:pPr>
        <w:numPr>
          <w:ilvl w:val="0"/>
          <w:numId w:val="6"/>
        </w:numPr>
        <w:rPr>
          <w:lang w:val="en-AU"/>
        </w:rPr>
      </w:pPr>
      <w:r>
        <w:rPr>
          <w:lang w:val="en-AU"/>
        </w:rPr>
        <w:t>Opposite Words</w:t>
      </w:r>
    </w:p>
    <w:p w:rsidR="00D26782" w:rsidRDefault="00D26782">
      <w:pPr>
        <w:rPr>
          <w:lang w:val="en-AU"/>
        </w:rPr>
      </w:pPr>
    </w:p>
    <w:p w:rsidR="00D26782" w:rsidRDefault="00D26782">
      <w:pPr>
        <w:rPr>
          <w:lang w:val="en-AU"/>
        </w:rPr>
      </w:pPr>
      <w:r>
        <w:rPr>
          <w:lang w:val="en-AU"/>
        </w:rPr>
        <w:t xml:space="preserve">(7) What are sections breaks used for in a word </w:t>
      </w:r>
      <w:r w:rsidR="00A73B03">
        <w:rPr>
          <w:lang w:val="en-AU"/>
        </w:rPr>
        <w:t>document?</w:t>
      </w:r>
    </w:p>
    <w:p w:rsidR="00D26782" w:rsidRPr="00CB0709" w:rsidRDefault="00D26782">
      <w:pPr>
        <w:numPr>
          <w:ilvl w:val="0"/>
          <w:numId w:val="67"/>
        </w:numPr>
        <w:rPr>
          <w:highlight w:val="yellow"/>
          <w:lang w:val="en-AU"/>
        </w:rPr>
      </w:pPr>
      <w:r w:rsidRPr="00CB0709">
        <w:rPr>
          <w:highlight w:val="yellow"/>
          <w:lang w:val="en-AU"/>
        </w:rPr>
        <w:t>To divide the document into parts so that each part may be independently printed when the print command is given.</w:t>
      </w:r>
    </w:p>
    <w:p w:rsidR="00D26782" w:rsidRDefault="00D26782">
      <w:pPr>
        <w:numPr>
          <w:ilvl w:val="0"/>
          <w:numId w:val="67"/>
        </w:numPr>
        <w:rPr>
          <w:lang w:val="en-AU"/>
        </w:rPr>
      </w:pPr>
      <w:r>
        <w:rPr>
          <w:lang w:val="en-AU"/>
        </w:rPr>
        <w:t>To divide the document into parts so as to allow certain parts of the document into parts so as to allow certain parts of the document to display data from the internet</w:t>
      </w:r>
    </w:p>
    <w:p w:rsidR="00D26782" w:rsidRDefault="00D26782">
      <w:pPr>
        <w:numPr>
          <w:ilvl w:val="0"/>
          <w:numId w:val="67"/>
        </w:numPr>
        <w:rPr>
          <w:lang w:val="en-AU"/>
        </w:rPr>
      </w:pPr>
      <w:r>
        <w:rPr>
          <w:lang w:val="en-AU"/>
        </w:rPr>
        <w:t>To vary the layout of a document within a page or between pages by dividing the document into parts, and then allow formatting of each part the way you want</w:t>
      </w:r>
    </w:p>
    <w:p w:rsidR="00D26782" w:rsidRDefault="00D26782">
      <w:pPr>
        <w:numPr>
          <w:ilvl w:val="0"/>
          <w:numId w:val="67"/>
        </w:numPr>
        <w:rPr>
          <w:lang w:val="en-AU"/>
        </w:rPr>
      </w:pPr>
      <w:r>
        <w:rPr>
          <w:lang w:val="en-AU"/>
        </w:rPr>
        <w:t>To divide the documents into parts so as to allow certain parts of the document to display data from a table</w:t>
      </w:r>
    </w:p>
    <w:p w:rsidR="00D26782" w:rsidRDefault="00D26782">
      <w:pPr>
        <w:rPr>
          <w:lang w:val="en-AU"/>
        </w:rPr>
      </w:pPr>
    </w:p>
    <w:p w:rsidR="00D26782" w:rsidRDefault="00D26782">
      <w:pPr>
        <w:rPr>
          <w:lang w:val="en-AU"/>
        </w:rPr>
      </w:pPr>
      <w:r>
        <w:rPr>
          <w:lang w:val="en-AU"/>
        </w:rPr>
        <w:t xml:space="preserve">(8) ‘Drop Cap’ function </w:t>
      </w:r>
      <w:r w:rsidR="00A73B03">
        <w:rPr>
          <w:lang w:val="en-AU"/>
        </w:rPr>
        <w:t>is:</w:t>
      </w:r>
    </w:p>
    <w:p w:rsidR="00D26782" w:rsidRPr="00CB0709" w:rsidRDefault="00D26782">
      <w:pPr>
        <w:numPr>
          <w:ilvl w:val="0"/>
          <w:numId w:val="68"/>
        </w:numPr>
        <w:rPr>
          <w:highlight w:val="yellow"/>
          <w:lang w:val="en-AU"/>
        </w:rPr>
      </w:pPr>
      <w:r w:rsidRPr="00CB0709">
        <w:rPr>
          <w:highlight w:val="yellow"/>
          <w:lang w:val="en-AU"/>
        </w:rPr>
        <w:t>It lets you to begin a paragraph with large dropped initial capital letter</w:t>
      </w:r>
    </w:p>
    <w:p w:rsidR="00D26782" w:rsidRDefault="00D26782">
      <w:pPr>
        <w:numPr>
          <w:ilvl w:val="0"/>
          <w:numId w:val="68"/>
        </w:numPr>
        <w:rPr>
          <w:lang w:val="en-AU"/>
        </w:rPr>
      </w:pPr>
      <w:r>
        <w:rPr>
          <w:lang w:val="en-AU"/>
        </w:rPr>
        <w:t>It does not allow capital letters to be used in the documents apart from the first letter of every sentence</w:t>
      </w:r>
    </w:p>
    <w:p w:rsidR="00D26782" w:rsidRDefault="00D26782">
      <w:pPr>
        <w:numPr>
          <w:ilvl w:val="0"/>
          <w:numId w:val="68"/>
        </w:numPr>
        <w:rPr>
          <w:lang w:val="en-AU"/>
        </w:rPr>
      </w:pPr>
      <w:r>
        <w:rPr>
          <w:lang w:val="en-AU"/>
        </w:rPr>
        <w:t>It does not allow capital letters to be used in the documents</w:t>
      </w:r>
    </w:p>
    <w:p w:rsidR="00D26782" w:rsidRDefault="00D26782">
      <w:pPr>
        <w:numPr>
          <w:ilvl w:val="0"/>
          <w:numId w:val="68"/>
        </w:numPr>
        <w:rPr>
          <w:lang w:val="en-AU"/>
        </w:rPr>
      </w:pPr>
      <w:r>
        <w:rPr>
          <w:lang w:val="en-AU"/>
        </w:rPr>
        <w:lastRenderedPageBreak/>
        <w:t>It automatically starts all paragraph and sentences with capital</w:t>
      </w:r>
    </w:p>
    <w:p w:rsidR="00D26782" w:rsidRDefault="00D26782">
      <w:pPr>
        <w:rPr>
          <w:lang w:val="en-AU"/>
        </w:rPr>
      </w:pPr>
    </w:p>
    <w:p w:rsidR="00D26782" w:rsidRDefault="00D26782">
      <w:pPr>
        <w:rPr>
          <w:lang w:val="en-AU"/>
        </w:rPr>
      </w:pPr>
      <w:r>
        <w:rPr>
          <w:lang w:val="en-AU"/>
        </w:rPr>
        <w:t>(9) If you press _________, the cell accepts your typing as your contents:</w:t>
      </w:r>
    </w:p>
    <w:p w:rsidR="00D26782" w:rsidRPr="00CB0709" w:rsidRDefault="00D26782">
      <w:pPr>
        <w:numPr>
          <w:ilvl w:val="0"/>
          <w:numId w:val="7"/>
        </w:numPr>
        <w:rPr>
          <w:highlight w:val="yellow"/>
          <w:lang w:val="en-AU"/>
        </w:rPr>
      </w:pPr>
      <w:r w:rsidRPr="00CB0709">
        <w:rPr>
          <w:highlight w:val="yellow"/>
          <w:lang w:val="en-AU"/>
        </w:rPr>
        <w:t>Tab</w:t>
      </w:r>
    </w:p>
    <w:p w:rsidR="00D26782" w:rsidRDefault="00D26782">
      <w:pPr>
        <w:numPr>
          <w:ilvl w:val="0"/>
          <w:numId w:val="7"/>
        </w:numPr>
        <w:rPr>
          <w:lang w:val="en-AU"/>
        </w:rPr>
      </w:pPr>
      <w:r>
        <w:rPr>
          <w:lang w:val="en-AU"/>
        </w:rPr>
        <w:t>Insert</w:t>
      </w:r>
    </w:p>
    <w:p w:rsidR="00D26782" w:rsidRDefault="00D26782">
      <w:pPr>
        <w:numPr>
          <w:ilvl w:val="0"/>
          <w:numId w:val="7"/>
        </w:numPr>
        <w:rPr>
          <w:lang w:val="en-AU"/>
        </w:rPr>
      </w:pPr>
      <w:r>
        <w:rPr>
          <w:lang w:val="en-AU"/>
        </w:rPr>
        <w:t>Ctrl + Enter</w:t>
      </w:r>
    </w:p>
    <w:p w:rsidR="00D26782" w:rsidRDefault="00D26782">
      <w:pPr>
        <w:numPr>
          <w:ilvl w:val="0"/>
          <w:numId w:val="7"/>
        </w:numPr>
        <w:rPr>
          <w:lang w:val="en-AU"/>
        </w:rPr>
      </w:pPr>
      <w:r>
        <w:rPr>
          <w:lang w:val="en-AU"/>
        </w:rPr>
        <w:t>Enter</w:t>
      </w:r>
    </w:p>
    <w:p w:rsidR="00D26782" w:rsidRDefault="00D26782">
      <w:pPr>
        <w:rPr>
          <w:lang w:val="en-AU"/>
        </w:rPr>
      </w:pPr>
    </w:p>
    <w:p w:rsidR="00D26782" w:rsidRDefault="00D26782">
      <w:pPr>
        <w:rPr>
          <w:lang w:val="en-AU"/>
        </w:rPr>
      </w:pPr>
      <w:r>
        <w:rPr>
          <w:lang w:val="en-AU"/>
        </w:rPr>
        <w:t>(10) To move to the worksheet on the left of the worksheet, press:-</w:t>
      </w:r>
    </w:p>
    <w:p w:rsidR="00D26782" w:rsidRDefault="00D26782">
      <w:pPr>
        <w:numPr>
          <w:ilvl w:val="0"/>
          <w:numId w:val="8"/>
        </w:numPr>
        <w:rPr>
          <w:lang w:val="en-AU"/>
        </w:rPr>
      </w:pPr>
      <w:r>
        <w:rPr>
          <w:lang w:val="en-AU"/>
        </w:rPr>
        <w:t>Ctrl + PgDn</w:t>
      </w:r>
    </w:p>
    <w:p w:rsidR="00D26782" w:rsidRDefault="00D26782">
      <w:pPr>
        <w:numPr>
          <w:ilvl w:val="0"/>
          <w:numId w:val="8"/>
        </w:numPr>
        <w:rPr>
          <w:lang w:val="en-AU"/>
        </w:rPr>
      </w:pPr>
      <w:r>
        <w:rPr>
          <w:lang w:val="en-AU"/>
        </w:rPr>
        <w:t>Shift + Tab</w:t>
      </w:r>
    </w:p>
    <w:p w:rsidR="00D26782" w:rsidRPr="00CB0709" w:rsidRDefault="00D26782">
      <w:pPr>
        <w:numPr>
          <w:ilvl w:val="0"/>
          <w:numId w:val="8"/>
        </w:numPr>
        <w:rPr>
          <w:highlight w:val="yellow"/>
          <w:lang w:val="en-AU"/>
        </w:rPr>
      </w:pPr>
      <w:r w:rsidRPr="00CB0709">
        <w:rPr>
          <w:highlight w:val="yellow"/>
          <w:lang w:val="en-AU"/>
        </w:rPr>
        <w:t>Ctrl + PgUp</w:t>
      </w:r>
    </w:p>
    <w:p w:rsidR="00D26782" w:rsidRDefault="00D26782">
      <w:pPr>
        <w:numPr>
          <w:ilvl w:val="0"/>
          <w:numId w:val="8"/>
        </w:numPr>
        <w:rPr>
          <w:lang w:val="en-AU"/>
        </w:rPr>
      </w:pPr>
      <w:r>
        <w:rPr>
          <w:lang w:val="en-AU"/>
        </w:rPr>
        <w:t>Alt + PgUp</w:t>
      </w:r>
    </w:p>
    <w:p w:rsidR="00D26782" w:rsidRDefault="00D26782">
      <w:pPr>
        <w:rPr>
          <w:lang w:val="en-AU"/>
        </w:rPr>
      </w:pPr>
    </w:p>
    <w:p w:rsidR="00D26782" w:rsidRDefault="00D26782">
      <w:pPr>
        <w:rPr>
          <w:lang w:val="en-AU"/>
        </w:rPr>
      </w:pPr>
      <w:r>
        <w:rPr>
          <w:lang w:val="en-AU"/>
        </w:rPr>
        <w:t>(11) Adding a hyperlink</w:t>
      </w:r>
    </w:p>
    <w:p w:rsidR="00D26782" w:rsidRDefault="00D26782">
      <w:pPr>
        <w:numPr>
          <w:ilvl w:val="0"/>
          <w:numId w:val="9"/>
        </w:numPr>
        <w:rPr>
          <w:lang w:val="en-AU"/>
        </w:rPr>
      </w:pPr>
      <w:r>
        <w:rPr>
          <w:lang w:val="en-AU"/>
        </w:rPr>
        <w:t>Ctrl + Shift + K</w:t>
      </w:r>
    </w:p>
    <w:p w:rsidR="00D26782" w:rsidRDefault="00D26782">
      <w:pPr>
        <w:numPr>
          <w:ilvl w:val="0"/>
          <w:numId w:val="9"/>
        </w:numPr>
        <w:rPr>
          <w:lang w:val="en-AU"/>
        </w:rPr>
      </w:pPr>
      <w:r>
        <w:rPr>
          <w:lang w:val="en-AU"/>
        </w:rPr>
        <w:t>Alt + K</w:t>
      </w:r>
    </w:p>
    <w:p w:rsidR="00D26782" w:rsidRDefault="00D26782">
      <w:pPr>
        <w:numPr>
          <w:ilvl w:val="0"/>
          <w:numId w:val="9"/>
        </w:numPr>
        <w:rPr>
          <w:lang w:val="en-AU"/>
        </w:rPr>
      </w:pPr>
      <w:r>
        <w:rPr>
          <w:lang w:val="en-AU"/>
        </w:rPr>
        <w:t>Ctrl + H</w:t>
      </w:r>
    </w:p>
    <w:p w:rsidR="00D26782" w:rsidRPr="00CB0709" w:rsidRDefault="00D26782">
      <w:pPr>
        <w:numPr>
          <w:ilvl w:val="0"/>
          <w:numId w:val="9"/>
        </w:numPr>
        <w:rPr>
          <w:highlight w:val="yellow"/>
          <w:lang w:val="en-AU"/>
        </w:rPr>
      </w:pPr>
      <w:r w:rsidRPr="00CB0709">
        <w:rPr>
          <w:highlight w:val="yellow"/>
          <w:lang w:val="en-AU"/>
        </w:rPr>
        <w:t>Ctrl + K</w:t>
      </w:r>
    </w:p>
    <w:p w:rsidR="00D26782" w:rsidRDefault="00D26782">
      <w:pPr>
        <w:rPr>
          <w:lang w:val="en-AU"/>
        </w:rPr>
      </w:pPr>
    </w:p>
    <w:p w:rsidR="00D26782" w:rsidRDefault="00D26782">
      <w:pPr>
        <w:rPr>
          <w:lang w:val="en-AU"/>
        </w:rPr>
      </w:pPr>
      <w:r>
        <w:rPr>
          <w:lang w:val="en-AU"/>
        </w:rPr>
        <w:t>(12) The cell reference from a range of cells that starts in the cell B1 and goes over to the column G and down to row 10 is:</w:t>
      </w:r>
    </w:p>
    <w:p w:rsidR="00D26782" w:rsidRDefault="00D26782">
      <w:pPr>
        <w:numPr>
          <w:ilvl w:val="0"/>
          <w:numId w:val="10"/>
        </w:numPr>
        <w:rPr>
          <w:lang w:val="en-AU"/>
        </w:rPr>
      </w:pPr>
      <w:r>
        <w:rPr>
          <w:lang w:val="en-AU"/>
        </w:rPr>
        <w:t>B1, G10</w:t>
      </w:r>
    </w:p>
    <w:p w:rsidR="00D26782" w:rsidRDefault="00D26782">
      <w:pPr>
        <w:numPr>
          <w:ilvl w:val="0"/>
          <w:numId w:val="10"/>
        </w:numPr>
        <w:rPr>
          <w:lang w:val="en-AU"/>
        </w:rPr>
      </w:pPr>
      <w:r>
        <w:rPr>
          <w:lang w:val="en-AU"/>
        </w:rPr>
        <w:t>B1-G10</w:t>
      </w:r>
    </w:p>
    <w:p w:rsidR="00D26782" w:rsidRPr="00CB0709" w:rsidRDefault="00D26782">
      <w:pPr>
        <w:numPr>
          <w:ilvl w:val="0"/>
          <w:numId w:val="10"/>
        </w:numPr>
        <w:rPr>
          <w:highlight w:val="yellow"/>
          <w:lang w:val="en-AU"/>
        </w:rPr>
      </w:pPr>
      <w:r w:rsidRPr="00CB0709">
        <w:rPr>
          <w:highlight w:val="yellow"/>
          <w:lang w:val="en-AU"/>
        </w:rPr>
        <w:t>B1:G10</w:t>
      </w:r>
    </w:p>
    <w:p w:rsidR="00D26782" w:rsidRDefault="00D26782">
      <w:pPr>
        <w:numPr>
          <w:ilvl w:val="0"/>
          <w:numId w:val="10"/>
        </w:numPr>
        <w:rPr>
          <w:lang w:val="en-AU"/>
        </w:rPr>
      </w:pPr>
      <w:r>
        <w:rPr>
          <w:lang w:val="en-AU"/>
        </w:rPr>
        <w:t>B1; G10</w:t>
      </w:r>
    </w:p>
    <w:p w:rsidR="00D26782" w:rsidRDefault="00D26782">
      <w:pPr>
        <w:rPr>
          <w:lang w:val="en-AU"/>
        </w:rPr>
      </w:pPr>
    </w:p>
    <w:p w:rsidR="00D26782" w:rsidRDefault="00D26782">
      <w:pPr>
        <w:rPr>
          <w:lang w:val="en-AU"/>
        </w:rPr>
      </w:pPr>
      <w:r>
        <w:rPr>
          <w:lang w:val="en-AU"/>
        </w:rPr>
        <w:t>(13) The cell labelled F5 refers to:</w:t>
      </w:r>
    </w:p>
    <w:p w:rsidR="00D26782" w:rsidRDefault="00D26782">
      <w:pPr>
        <w:numPr>
          <w:ilvl w:val="0"/>
          <w:numId w:val="11"/>
        </w:numPr>
        <w:rPr>
          <w:lang w:val="en-AU"/>
        </w:rPr>
      </w:pPr>
      <w:r>
        <w:rPr>
          <w:lang w:val="en-AU"/>
        </w:rPr>
        <w:t>Row F column 5</w:t>
      </w:r>
    </w:p>
    <w:p w:rsidR="00D26782" w:rsidRDefault="00D26782">
      <w:pPr>
        <w:numPr>
          <w:ilvl w:val="0"/>
          <w:numId w:val="11"/>
        </w:numPr>
        <w:rPr>
          <w:lang w:val="en-AU"/>
        </w:rPr>
      </w:pPr>
      <w:r>
        <w:rPr>
          <w:lang w:val="en-AU"/>
        </w:rPr>
        <w:t>Function available in cells</w:t>
      </w:r>
    </w:p>
    <w:p w:rsidR="00D26782" w:rsidRPr="00CB0709" w:rsidRDefault="00D26782">
      <w:pPr>
        <w:numPr>
          <w:ilvl w:val="0"/>
          <w:numId w:val="11"/>
        </w:numPr>
        <w:rPr>
          <w:highlight w:val="yellow"/>
          <w:lang w:val="en-AU"/>
        </w:rPr>
      </w:pPr>
      <w:r w:rsidRPr="00CB0709">
        <w:rPr>
          <w:highlight w:val="yellow"/>
          <w:lang w:val="en-AU"/>
        </w:rPr>
        <w:t>Column F row 5</w:t>
      </w:r>
    </w:p>
    <w:p w:rsidR="00D26782" w:rsidRDefault="00D26782">
      <w:pPr>
        <w:numPr>
          <w:ilvl w:val="0"/>
          <w:numId w:val="11"/>
        </w:numPr>
        <w:rPr>
          <w:lang w:val="en-AU"/>
        </w:rPr>
      </w:pPr>
      <w:r>
        <w:rPr>
          <w:lang w:val="en-AU"/>
        </w:rPr>
        <w:t>Function key F4</w:t>
      </w:r>
    </w:p>
    <w:p w:rsidR="00D26782" w:rsidRDefault="00D26782">
      <w:pPr>
        <w:rPr>
          <w:lang w:val="en-AU"/>
        </w:rPr>
      </w:pPr>
    </w:p>
    <w:p w:rsidR="00D26782" w:rsidRDefault="00D26782">
      <w:pPr>
        <w:rPr>
          <w:lang w:val="en-AU"/>
        </w:rPr>
      </w:pPr>
      <w:r>
        <w:rPr>
          <w:lang w:val="en-AU"/>
        </w:rPr>
        <w:t>(14) To make a number in C1 10 % smaller than number in C3, you enter</w:t>
      </w:r>
    </w:p>
    <w:p w:rsidR="00D26782" w:rsidRDefault="00D26782">
      <w:pPr>
        <w:numPr>
          <w:ilvl w:val="0"/>
          <w:numId w:val="12"/>
        </w:numPr>
        <w:rPr>
          <w:lang w:val="en-AU"/>
        </w:rPr>
      </w:pPr>
      <w:r>
        <w:rPr>
          <w:lang w:val="en-AU"/>
        </w:rPr>
        <w:t>+C3 * 110</w:t>
      </w:r>
    </w:p>
    <w:p w:rsidR="00D26782" w:rsidRDefault="00D26782">
      <w:pPr>
        <w:numPr>
          <w:ilvl w:val="0"/>
          <w:numId w:val="12"/>
        </w:numPr>
        <w:rPr>
          <w:lang w:val="en-AU"/>
        </w:rPr>
      </w:pPr>
      <w:r>
        <w:rPr>
          <w:lang w:val="en-AU"/>
        </w:rPr>
        <w:t>=C3%10</w:t>
      </w:r>
    </w:p>
    <w:p w:rsidR="00D26782" w:rsidRPr="00162151" w:rsidRDefault="00D26782">
      <w:pPr>
        <w:numPr>
          <w:ilvl w:val="0"/>
          <w:numId w:val="12"/>
        </w:numPr>
        <w:rPr>
          <w:highlight w:val="yellow"/>
          <w:lang w:val="en-AU"/>
        </w:rPr>
      </w:pPr>
      <w:r w:rsidRPr="00162151">
        <w:rPr>
          <w:highlight w:val="yellow"/>
          <w:lang w:val="en-AU"/>
        </w:rPr>
        <w:t>=C3*.90</w:t>
      </w:r>
    </w:p>
    <w:p w:rsidR="00D26782" w:rsidRPr="00162151" w:rsidRDefault="00D26782">
      <w:pPr>
        <w:numPr>
          <w:ilvl w:val="0"/>
          <w:numId w:val="12"/>
        </w:numPr>
        <w:rPr>
          <w:lang w:val="en-AU"/>
        </w:rPr>
      </w:pPr>
      <w:r w:rsidRPr="00162151">
        <w:rPr>
          <w:lang w:val="en-AU"/>
        </w:rPr>
        <w:t>=C3*1.10</w:t>
      </w:r>
    </w:p>
    <w:p w:rsidR="00D26782" w:rsidRDefault="00D26782">
      <w:pPr>
        <w:rPr>
          <w:lang w:val="en-AU"/>
        </w:rPr>
      </w:pPr>
    </w:p>
    <w:p w:rsidR="00D26782" w:rsidRDefault="00D26782">
      <w:pPr>
        <w:rPr>
          <w:lang w:val="en-AU"/>
        </w:rPr>
      </w:pPr>
      <w:r>
        <w:rPr>
          <w:lang w:val="en-AU"/>
        </w:rPr>
        <w:t>(15) A constants is another name of this type of data</w:t>
      </w:r>
    </w:p>
    <w:p w:rsidR="00D26782" w:rsidRDefault="00D26782">
      <w:pPr>
        <w:numPr>
          <w:ilvl w:val="0"/>
          <w:numId w:val="13"/>
        </w:numPr>
        <w:rPr>
          <w:lang w:val="en-AU"/>
        </w:rPr>
      </w:pPr>
      <w:r>
        <w:rPr>
          <w:lang w:val="en-AU"/>
        </w:rPr>
        <w:t>Formula</w:t>
      </w:r>
    </w:p>
    <w:p w:rsidR="00D26782" w:rsidRDefault="00D26782">
      <w:pPr>
        <w:numPr>
          <w:ilvl w:val="0"/>
          <w:numId w:val="13"/>
        </w:numPr>
        <w:rPr>
          <w:lang w:val="en-AU"/>
        </w:rPr>
      </w:pPr>
      <w:r>
        <w:rPr>
          <w:lang w:val="en-AU"/>
        </w:rPr>
        <w:t>Description</w:t>
      </w:r>
    </w:p>
    <w:p w:rsidR="00D26782" w:rsidRPr="00CB0709" w:rsidRDefault="00D26782">
      <w:pPr>
        <w:numPr>
          <w:ilvl w:val="0"/>
          <w:numId w:val="13"/>
        </w:numPr>
        <w:rPr>
          <w:highlight w:val="yellow"/>
          <w:lang w:val="en-AU"/>
        </w:rPr>
      </w:pPr>
      <w:r w:rsidRPr="00CB0709">
        <w:rPr>
          <w:highlight w:val="yellow"/>
          <w:lang w:val="en-AU"/>
        </w:rPr>
        <w:t>Equation</w:t>
      </w:r>
    </w:p>
    <w:p w:rsidR="00D26782" w:rsidRDefault="00D26782">
      <w:pPr>
        <w:numPr>
          <w:ilvl w:val="0"/>
          <w:numId w:val="13"/>
        </w:numPr>
        <w:rPr>
          <w:lang w:val="en-AU"/>
        </w:rPr>
      </w:pPr>
      <w:r>
        <w:rPr>
          <w:lang w:val="en-AU"/>
        </w:rPr>
        <w:t>Number</w:t>
      </w:r>
    </w:p>
    <w:p w:rsidR="00D26782" w:rsidRDefault="00D26782">
      <w:pPr>
        <w:rPr>
          <w:lang w:val="en-AU"/>
        </w:rPr>
      </w:pPr>
    </w:p>
    <w:p w:rsidR="00D26782" w:rsidRDefault="00D26782">
      <w:pPr>
        <w:rPr>
          <w:lang w:val="en-AU"/>
        </w:rPr>
      </w:pPr>
      <w:r>
        <w:rPr>
          <w:lang w:val="en-AU"/>
        </w:rPr>
        <w:t>(16) SUMIF does</w:t>
      </w:r>
    </w:p>
    <w:p w:rsidR="00D26782" w:rsidRDefault="00D26782">
      <w:pPr>
        <w:numPr>
          <w:ilvl w:val="0"/>
          <w:numId w:val="14"/>
        </w:numPr>
        <w:rPr>
          <w:lang w:val="en-AU"/>
        </w:rPr>
      </w:pPr>
      <w:r>
        <w:rPr>
          <w:lang w:val="en-AU"/>
        </w:rPr>
        <w:t>Returns a subtotal in a list or database</w:t>
      </w:r>
    </w:p>
    <w:p w:rsidR="00D26782" w:rsidRDefault="00D26782">
      <w:pPr>
        <w:numPr>
          <w:ilvl w:val="0"/>
          <w:numId w:val="14"/>
        </w:numPr>
        <w:rPr>
          <w:lang w:val="en-AU"/>
        </w:rPr>
      </w:pPr>
      <w:r>
        <w:rPr>
          <w:lang w:val="en-AU"/>
        </w:rPr>
        <w:t>Adds all the numbers in a range of cells</w:t>
      </w:r>
    </w:p>
    <w:p w:rsidR="00D26782" w:rsidRPr="00CB0709" w:rsidRDefault="00D26782">
      <w:pPr>
        <w:numPr>
          <w:ilvl w:val="0"/>
          <w:numId w:val="14"/>
        </w:numPr>
        <w:rPr>
          <w:highlight w:val="yellow"/>
          <w:lang w:val="en-AU"/>
        </w:rPr>
      </w:pPr>
      <w:r w:rsidRPr="00CB0709">
        <w:rPr>
          <w:highlight w:val="yellow"/>
          <w:lang w:val="en-AU"/>
        </w:rPr>
        <w:t>Adds up cell values based on a condition</w:t>
      </w:r>
    </w:p>
    <w:p w:rsidR="00D26782" w:rsidRDefault="00D26782">
      <w:pPr>
        <w:numPr>
          <w:ilvl w:val="0"/>
          <w:numId w:val="14"/>
        </w:numPr>
        <w:rPr>
          <w:lang w:val="en-AU"/>
        </w:rPr>
      </w:pPr>
      <w:r>
        <w:rPr>
          <w:lang w:val="en-AU"/>
        </w:rPr>
        <w:t>All of the above</w:t>
      </w:r>
    </w:p>
    <w:p w:rsidR="00D26782" w:rsidRDefault="00D26782">
      <w:pPr>
        <w:rPr>
          <w:lang w:val="en-AU"/>
        </w:rPr>
      </w:pPr>
    </w:p>
    <w:p w:rsidR="00D26782" w:rsidRDefault="00D26782">
      <w:pPr>
        <w:rPr>
          <w:lang w:val="en-AU"/>
        </w:rPr>
      </w:pPr>
      <w:r>
        <w:rPr>
          <w:lang w:val="en-AU"/>
        </w:rPr>
        <w:lastRenderedPageBreak/>
        <w:t>(17) Term used when you press and hold the left mouse and moves the mouse around the slide</w:t>
      </w:r>
    </w:p>
    <w:p w:rsidR="00D26782" w:rsidRDefault="00D26782">
      <w:pPr>
        <w:numPr>
          <w:ilvl w:val="0"/>
          <w:numId w:val="15"/>
        </w:numPr>
        <w:rPr>
          <w:lang w:val="en-AU"/>
        </w:rPr>
      </w:pPr>
      <w:r>
        <w:rPr>
          <w:lang w:val="en-AU"/>
        </w:rPr>
        <w:t>Dragging</w:t>
      </w:r>
    </w:p>
    <w:p w:rsidR="00D26782" w:rsidRPr="00CB0709" w:rsidRDefault="00D26782">
      <w:pPr>
        <w:numPr>
          <w:ilvl w:val="0"/>
          <w:numId w:val="15"/>
        </w:numPr>
        <w:rPr>
          <w:highlight w:val="yellow"/>
          <w:lang w:val="en-AU"/>
        </w:rPr>
      </w:pPr>
      <w:r w:rsidRPr="00CB0709">
        <w:rPr>
          <w:highlight w:val="yellow"/>
          <w:lang w:val="en-AU"/>
        </w:rPr>
        <w:t>Moving</w:t>
      </w:r>
    </w:p>
    <w:p w:rsidR="00D26782" w:rsidRDefault="00D26782">
      <w:pPr>
        <w:numPr>
          <w:ilvl w:val="0"/>
          <w:numId w:val="15"/>
        </w:numPr>
        <w:rPr>
          <w:lang w:val="en-AU"/>
        </w:rPr>
      </w:pPr>
      <w:r>
        <w:rPr>
          <w:lang w:val="en-AU"/>
        </w:rPr>
        <w:t>Selecting</w:t>
      </w:r>
    </w:p>
    <w:p w:rsidR="00D26782" w:rsidRDefault="00D26782">
      <w:pPr>
        <w:numPr>
          <w:ilvl w:val="0"/>
          <w:numId w:val="15"/>
        </w:numPr>
        <w:rPr>
          <w:lang w:val="en-AU"/>
        </w:rPr>
      </w:pPr>
      <w:r>
        <w:rPr>
          <w:lang w:val="en-AU"/>
        </w:rPr>
        <w:t>Highlighting</w:t>
      </w:r>
    </w:p>
    <w:p w:rsidR="00D26782" w:rsidRDefault="00D26782">
      <w:pPr>
        <w:rPr>
          <w:lang w:val="en-AU"/>
        </w:rPr>
      </w:pPr>
    </w:p>
    <w:p w:rsidR="00D26782" w:rsidRDefault="00D26782">
      <w:pPr>
        <w:rPr>
          <w:lang w:val="en-AU"/>
        </w:rPr>
      </w:pPr>
      <w:r>
        <w:rPr>
          <w:lang w:val="en-AU"/>
        </w:rPr>
        <w:t>(18) If you have a PowerPoint show that you created and want to send using email to another friend, you can add the show to your e-mail messages as:</w:t>
      </w:r>
    </w:p>
    <w:p w:rsidR="00D26782" w:rsidRDefault="00D26782">
      <w:pPr>
        <w:numPr>
          <w:ilvl w:val="0"/>
          <w:numId w:val="16"/>
        </w:numPr>
        <w:rPr>
          <w:lang w:val="en-AU"/>
        </w:rPr>
      </w:pPr>
      <w:r>
        <w:rPr>
          <w:lang w:val="en-AU"/>
        </w:rPr>
        <w:t>Reply</w:t>
      </w:r>
    </w:p>
    <w:p w:rsidR="00D26782" w:rsidRDefault="00D26782">
      <w:pPr>
        <w:numPr>
          <w:ilvl w:val="0"/>
          <w:numId w:val="16"/>
        </w:numPr>
        <w:rPr>
          <w:lang w:val="en-AU"/>
        </w:rPr>
      </w:pPr>
      <w:r>
        <w:rPr>
          <w:lang w:val="en-AU"/>
        </w:rPr>
        <w:t>Forward</w:t>
      </w:r>
    </w:p>
    <w:p w:rsidR="00D26782" w:rsidRPr="00CB0709" w:rsidRDefault="00D26782">
      <w:pPr>
        <w:numPr>
          <w:ilvl w:val="0"/>
          <w:numId w:val="16"/>
        </w:numPr>
        <w:rPr>
          <w:highlight w:val="yellow"/>
          <w:lang w:val="en-AU"/>
        </w:rPr>
      </w:pPr>
      <w:r w:rsidRPr="00CB0709">
        <w:rPr>
          <w:highlight w:val="yellow"/>
          <w:lang w:val="en-AU"/>
        </w:rPr>
        <w:t>Attachment</w:t>
      </w:r>
    </w:p>
    <w:p w:rsidR="00D26782" w:rsidRDefault="00D26782">
      <w:pPr>
        <w:numPr>
          <w:ilvl w:val="0"/>
          <w:numId w:val="16"/>
        </w:numPr>
        <w:rPr>
          <w:lang w:val="en-AU"/>
        </w:rPr>
      </w:pPr>
      <w:r>
        <w:rPr>
          <w:lang w:val="en-AU"/>
        </w:rPr>
        <w:t>Inclusion</w:t>
      </w:r>
    </w:p>
    <w:p w:rsidR="00D26782" w:rsidRDefault="00D26782">
      <w:pPr>
        <w:rPr>
          <w:lang w:val="en-AU"/>
        </w:rPr>
      </w:pPr>
    </w:p>
    <w:p w:rsidR="00D26782" w:rsidRDefault="00D26782">
      <w:pPr>
        <w:rPr>
          <w:lang w:val="en-AU"/>
        </w:rPr>
      </w:pPr>
      <w:r>
        <w:rPr>
          <w:lang w:val="en-AU"/>
        </w:rPr>
        <w:t>(19) PowerPoint view that displays only text (titles and bullets) is</w:t>
      </w:r>
    </w:p>
    <w:p w:rsidR="00D26782" w:rsidRDefault="00D26782">
      <w:pPr>
        <w:numPr>
          <w:ilvl w:val="0"/>
          <w:numId w:val="17"/>
        </w:numPr>
        <w:rPr>
          <w:lang w:val="en-AU"/>
        </w:rPr>
      </w:pPr>
      <w:r>
        <w:rPr>
          <w:lang w:val="en-AU"/>
        </w:rPr>
        <w:t>Notes page view</w:t>
      </w:r>
    </w:p>
    <w:p w:rsidR="00D26782" w:rsidRDefault="00D26782">
      <w:pPr>
        <w:numPr>
          <w:ilvl w:val="0"/>
          <w:numId w:val="17"/>
        </w:numPr>
        <w:rPr>
          <w:lang w:val="en-AU"/>
        </w:rPr>
      </w:pPr>
      <w:r>
        <w:rPr>
          <w:lang w:val="en-AU"/>
        </w:rPr>
        <w:t>Slide show</w:t>
      </w:r>
    </w:p>
    <w:p w:rsidR="00D26782" w:rsidRDefault="00D26782">
      <w:pPr>
        <w:numPr>
          <w:ilvl w:val="0"/>
          <w:numId w:val="17"/>
        </w:numPr>
        <w:rPr>
          <w:lang w:val="en-AU"/>
        </w:rPr>
      </w:pPr>
      <w:r>
        <w:rPr>
          <w:lang w:val="en-AU"/>
        </w:rPr>
        <w:t>Slide sorter view</w:t>
      </w:r>
    </w:p>
    <w:p w:rsidR="00D26782" w:rsidRPr="00CB0709" w:rsidRDefault="00D26782">
      <w:pPr>
        <w:numPr>
          <w:ilvl w:val="0"/>
          <w:numId w:val="17"/>
        </w:numPr>
        <w:rPr>
          <w:highlight w:val="yellow"/>
          <w:lang w:val="en-AU"/>
        </w:rPr>
      </w:pPr>
      <w:r w:rsidRPr="00CB0709">
        <w:rPr>
          <w:highlight w:val="yellow"/>
          <w:lang w:val="en-AU"/>
        </w:rPr>
        <w:t>Outline View</w:t>
      </w:r>
    </w:p>
    <w:p w:rsidR="00D26782" w:rsidRDefault="00D26782">
      <w:pPr>
        <w:rPr>
          <w:lang w:val="en-AU"/>
        </w:rPr>
      </w:pPr>
    </w:p>
    <w:p w:rsidR="00D26782" w:rsidRDefault="00D26782">
      <w:pPr>
        <w:rPr>
          <w:lang w:val="en-AU"/>
        </w:rPr>
      </w:pPr>
      <w:r>
        <w:rPr>
          <w:lang w:val="en-AU"/>
        </w:rPr>
        <w:t xml:space="preserve">(20) Slide show options available the </w:t>
      </w:r>
      <w:r w:rsidR="00A73B03">
        <w:rPr>
          <w:lang w:val="en-AU"/>
        </w:rPr>
        <w:t>presenter includes</w:t>
      </w:r>
      <w:r>
        <w:rPr>
          <w:lang w:val="en-AU"/>
        </w:rPr>
        <w:t xml:space="preserve"> all of the following except:</w:t>
      </w:r>
    </w:p>
    <w:p w:rsidR="00D26782" w:rsidRDefault="00D26782">
      <w:pPr>
        <w:numPr>
          <w:ilvl w:val="0"/>
          <w:numId w:val="18"/>
        </w:numPr>
        <w:rPr>
          <w:lang w:val="en-AU"/>
        </w:rPr>
      </w:pPr>
      <w:r>
        <w:rPr>
          <w:lang w:val="en-AU"/>
        </w:rPr>
        <w:t>Speaker notes command</w:t>
      </w:r>
    </w:p>
    <w:p w:rsidR="00D26782" w:rsidRDefault="00D26782">
      <w:pPr>
        <w:numPr>
          <w:ilvl w:val="0"/>
          <w:numId w:val="18"/>
        </w:numPr>
        <w:rPr>
          <w:lang w:val="en-AU"/>
        </w:rPr>
      </w:pPr>
      <w:r>
        <w:rPr>
          <w:lang w:val="en-AU"/>
        </w:rPr>
        <w:t>Melting reminder command</w:t>
      </w:r>
    </w:p>
    <w:p w:rsidR="00D26782" w:rsidRPr="00CB0709" w:rsidRDefault="00D26782">
      <w:pPr>
        <w:numPr>
          <w:ilvl w:val="0"/>
          <w:numId w:val="18"/>
        </w:numPr>
        <w:rPr>
          <w:highlight w:val="yellow"/>
          <w:lang w:val="en-AU"/>
        </w:rPr>
      </w:pPr>
      <w:r w:rsidRPr="00CB0709">
        <w:rPr>
          <w:highlight w:val="yellow"/>
          <w:lang w:val="en-AU"/>
        </w:rPr>
        <w:t>Transition Command</w:t>
      </w:r>
    </w:p>
    <w:p w:rsidR="00D26782" w:rsidRDefault="00D26782">
      <w:pPr>
        <w:numPr>
          <w:ilvl w:val="0"/>
          <w:numId w:val="18"/>
        </w:numPr>
        <w:rPr>
          <w:lang w:val="en-AU"/>
        </w:rPr>
      </w:pPr>
      <w:r>
        <w:rPr>
          <w:lang w:val="en-AU"/>
        </w:rPr>
        <w:t>Navigation Command</w:t>
      </w:r>
    </w:p>
    <w:p w:rsidR="00D26782" w:rsidRDefault="00D26782">
      <w:pPr>
        <w:rPr>
          <w:lang w:val="en-AU"/>
        </w:rPr>
      </w:pPr>
    </w:p>
    <w:p w:rsidR="00D26782" w:rsidRDefault="00D26782">
      <w:pPr>
        <w:rPr>
          <w:lang w:val="en-AU"/>
        </w:rPr>
      </w:pPr>
      <w:r>
        <w:rPr>
          <w:lang w:val="en-AU"/>
        </w:rPr>
        <w:t xml:space="preserve">(21) To preview a motion, path effect using the custom animation task pane, you should </w:t>
      </w:r>
    </w:p>
    <w:p w:rsidR="00D26782" w:rsidRDefault="00D26782">
      <w:pPr>
        <w:numPr>
          <w:ilvl w:val="0"/>
          <w:numId w:val="19"/>
        </w:numPr>
        <w:rPr>
          <w:lang w:val="en-AU"/>
        </w:rPr>
      </w:pPr>
      <w:r>
        <w:rPr>
          <w:lang w:val="en-AU"/>
        </w:rPr>
        <w:t>Double Click the motion path</w:t>
      </w:r>
    </w:p>
    <w:p w:rsidR="00D26782" w:rsidRDefault="00D26782">
      <w:pPr>
        <w:numPr>
          <w:ilvl w:val="0"/>
          <w:numId w:val="19"/>
        </w:numPr>
        <w:rPr>
          <w:lang w:val="en-AU"/>
        </w:rPr>
      </w:pPr>
      <w:r w:rsidRPr="00CB0709">
        <w:rPr>
          <w:highlight w:val="yellow"/>
          <w:lang w:val="en-AU"/>
        </w:rPr>
        <w:t>Click the play button</w:t>
      </w:r>
    </w:p>
    <w:p w:rsidR="00D26782" w:rsidRDefault="00D26782">
      <w:pPr>
        <w:numPr>
          <w:ilvl w:val="0"/>
          <w:numId w:val="19"/>
        </w:numPr>
        <w:rPr>
          <w:lang w:val="en-AU"/>
        </w:rPr>
      </w:pPr>
      <w:r>
        <w:rPr>
          <w:lang w:val="en-AU"/>
        </w:rPr>
        <w:t>Click the show effect button</w:t>
      </w:r>
    </w:p>
    <w:p w:rsidR="00D26782" w:rsidRDefault="00D26782">
      <w:pPr>
        <w:numPr>
          <w:ilvl w:val="0"/>
          <w:numId w:val="19"/>
        </w:numPr>
        <w:rPr>
          <w:lang w:val="en-AU"/>
        </w:rPr>
      </w:pPr>
      <w:r>
        <w:rPr>
          <w:lang w:val="en-AU"/>
        </w:rPr>
        <w:t>All of the above</w:t>
      </w:r>
    </w:p>
    <w:p w:rsidR="00D26782" w:rsidRDefault="00D26782">
      <w:pPr>
        <w:rPr>
          <w:lang w:val="en-AU"/>
        </w:rPr>
      </w:pPr>
    </w:p>
    <w:p w:rsidR="00D26782" w:rsidRDefault="00D26782">
      <w:pPr>
        <w:rPr>
          <w:lang w:val="en-AU"/>
        </w:rPr>
      </w:pPr>
      <w:r>
        <w:rPr>
          <w:lang w:val="en-AU"/>
        </w:rPr>
        <w:t>(22) Comments on a presentation can record who wrote them and when they were added. What is the automatic way in PowerPoint 2007?</w:t>
      </w:r>
    </w:p>
    <w:p w:rsidR="00D26782" w:rsidRDefault="00D26782">
      <w:pPr>
        <w:numPr>
          <w:ilvl w:val="0"/>
          <w:numId w:val="20"/>
        </w:numPr>
        <w:rPr>
          <w:lang w:val="en-AU"/>
        </w:rPr>
      </w:pPr>
      <w:r>
        <w:rPr>
          <w:lang w:val="en-AU"/>
        </w:rPr>
        <w:t>Use Comments</w:t>
      </w:r>
    </w:p>
    <w:p w:rsidR="00D26782" w:rsidRDefault="00D26782">
      <w:pPr>
        <w:numPr>
          <w:ilvl w:val="0"/>
          <w:numId w:val="20"/>
        </w:numPr>
        <w:rPr>
          <w:lang w:val="en-AU"/>
        </w:rPr>
      </w:pPr>
      <w:r>
        <w:rPr>
          <w:lang w:val="en-AU"/>
        </w:rPr>
        <w:t>Use Online Collaboration</w:t>
      </w:r>
    </w:p>
    <w:p w:rsidR="00D26782" w:rsidRPr="00B25D18" w:rsidRDefault="00D26782">
      <w:pPr>
        <w:numPr>
          <w:ilvl w:val="0"/>
          <w:numId w:val="20"/>
        </w:numPr>
        <w:rPr>
          <w:highlight w:val="yellow"/>
          <w:lang w:val="en-AU"/>
        </w:rPr>
      </w:pPr>
      <w:r w:rsidRPr="00B25D18">
        <w:rPr>
          <w:highlight w:val="yellow"/>
          <w:lang w:val="en-AU"/>
        </w:rPr>
        <w:t>Use the notes page</w:t>
      </w:r>
    </w:p>
    <w:p w:rsidR="00D26782" w:rsidRDefault="00D26782">
      <w:pPr>
        <w:numPr>
          <w:ilvl w:val="0"/>
          <w:numId w:val="20"/>
        </w:numPr>
        <w:rPr>
          <w:lang w:val="en-AU"/>
        </w:rPr>
      </w:pPr>
      <w:r>
        <w:rPr>
          <w:lang w:val="en-AU"/>
        </w:rPr>
        <w:t>All of the above</w:t>
      </w:r>
    </w:p>
    <w:p w:rsidR="00D26782" w:rsidRDefault="00D26782">
      <w:pPr>
        <w:rPr>
          <w:lang w:val="en-AU"/>
        </w:rPr>
      </w:pPr>
    </w:p>
    <w:p w:rsidR="00D26782" w:rsidRDefault="00D26782">
      <w:pPr>
        <w:rPr>
          <w:lang w:val="en-AU"/>
        </w:rPr>
      </w:pPr>
      <w:r>
        <w:rPr>
          <w:lang w:val="en-AU"/>
        </w:rPr>
        <w:t>(23) Providing printed copy of your presentation</w:t>
      </w:r>
    </w:p>
    <w:p w:rsidR="00D26782" w:rsidRDefault="00D26782">
      <w:pPr>
        <w:numPr>
          <w:ilvl w:val="0"/>
          <w:numId w:val="21"/>
        </w:numPr>
        <w:rPr>
          <w:lang w:val="en-AU"/>
        </w:rPr>
      </w:pPr>
      <w:r>
        <w:rPr>
          <w:lang w:val="en-AU"/>
        </w:rPr>
        <w:t>Speaker notes</w:t>
      </w:r>
    </w:p>
    <w:p w:rsidR="00D26782" w:rsidRPr="00CB0709" w:rsidRDefault="00D26782">
      <w:pPr>
        <w:numPr>
          <w:ilvl w:val="0"/>
          <w:numId w:val="21"/>
        </w:numPr>
        <w:rPr>
          <w:highlight w:val="yellow"/>
          <w:lang w:val="en-AU"/>
        </w:rPr>
      </w:pPr>
      <w:r w:rsidRPr="00CB0709">
        <w:rPr>
          <w:highlight w:val="yellow"/>
          <w:lang w:val="en-AU"/>
        </w:rPr>
        <w:t>Outline</w:t>
      </w:r>
    </w:p>
    <w:p w:rsidR="00D26782" w:rsidRDefault="00D26782">
      <w:pPr>
        <w:numPr>
          <w:ilvl w:val="0"/>
          <w:numId w:val="21"/>
        </w:numPr>
        <w:rPr>
          <w:lang w:val="en-AU"/>
        </w:rPr>
      </w:pPr>
      <w:r>
        <w:rPr>
          <w:lang w:val="en-AU"/>
        </w:rPr>
        <w:t>Audience handouts</w:t>
      </w:r>
    </w:p>
    <w:p w:rsidR="00D26782" w:rsidRDefault="00D26782">
      <w:pPr>
        <w:numPr>
          <w:ilvl w:val="0"/>
          <w:numId w:val="21"/>
        </w:numPr>
        <w:rPr>
          <w:lang w:val="en-AU"/>
        </w:rPr>
      </w:pPr>
      <w:r>
        <w:rPr>
          <w:lang w:val="en-AU"/>
        </w:rPr>
        <w:t xml:space="preserve">All of the above </w:t>
      </w:r>
    </w:p>
    <w:p w:rsidR="00D26782" w:rsidRDefault="00D26782">
      <w:pPr>
        <w:rPr>
          <w:lang w:val="en-AU"/>
        </w:rPr>
      </w:pPr>
    </w:p>
    <w:p w:rsidR="00D26782" w:rsidRDefault="00D26782">
      <w:pPr>
        <w:rPr>
          <w:lang w:val="en-AU"/>
        </w:rPr>
      </w:pPr>
      <w:r>
        <w:rPr>
          <w:lang w:val="en-AU"/>
        </w:rPr>
        <w:t>(24) In animation what is a trigger?</w:t>
      </w:r>
    </w:p>
    <w:p w:rsidR="00D26782" w:rsidRDefault="00D26782">
      <w:pPr>
        <w:numPr>
          <w:ilvl w:val="0"/>
          <w:numId w:val="22"/>
        </w:numPr>
        <w:rPr>
          <w:lang w:val="en-AU"/>
        </w:rPr>
      </w:pPr>
      <w:r>
        <w:rPr>
          <w:lang w:val="en-AU"/>
        </w:rPr>
        <w:t>An action button that advances to the next slide</w:t>
      </w:r>
    </w:p>
    <w:p w:rsidR="00D26782" w:rsidRPr="00CB0709" w:rsidRDefault="00D26782">
      <w:pPr>
        <w:numPr>
          <w:ilvl w:val="0"/>
          <w:numId w:val="22"/>
        </w:numPr>
        <w:rPr>
          <w:highlight w:val="yellow"/>
          <w:lang w:val="en-AU"/>
        </w:rPr>
      </w:pPr>
      <w:r w:rsidRPr="00CB0709">
        <w:rPr>
          <w:highlight w:val="yellow"/>
          <w:lang w:val="en-AU"/>
        </w:rPr>
        <w:t>An item on the slide that performs an action when clicked</w:t>
      </w:r>
    </w:p>
    <w:p w:rsidR="00D26782" w:rsidRDefault="00D26782">
      <w:pPr>
        <w:numPr>
          <w:ilvl w:val="0"/>
          <w:numId w:val="22"/>
        </w:numPr>
        <w:rPr>
          <w:lang w:val="en-AU"/>
        </w:rPr>
      </w:pPr>
      <w:r>
        <w:rPr>
          <w:lang w:val="en-AU"/>
        </w:rPr>
        <w:t>The name of a motion path</w:t>
      </w:r>
    </w:p>
    <w:p w:rsidR="00D26782" w:rsidRDefault="00D26782">
      <w:pPr>
        <w:numPr>
          <w:ilvl w:val="0"/>
          <w:numId w:val="22"/>
        </w:numPr>
        <w:rPr>
          <w:lang w:val="en-AU"/>
        </w:rPr>
      </w:pPr>
      <w:r>
        <w:rPr>
          <w:lang w:val="en-AU"/>
        </w:rPr>
        <w:t>All of the above</w:t>
      </w:r>
    </w:p>
    <w:p w:rsidR="00D26782" w:rsidRDefault="00D26782">
      <w:pPr>
        <w:rPr>
          <w:lang w:val="en-AU"/>
        </w:rPr>
      </w:pPr>
    </w:p>
    <w:p w:rsidR="00D26782" w:rsidRDefault="00D26782">
      <w:pPr>
        <w:rPr>
          <w:lang w:val="en-AU"/>
        </w:rPr>
      </w:pPr>
      <w:r>
        <w:rPr>
          <w:lang w:val="en-AU"/>
        </w:rPr>
        <w:t>(25) Other users can be allowed to see restricted websites</w:t>
      </w:r>
    </w:p>
    <w:p w:rsidR="00D26782" w:rsidRDefault="00D26782">
      <w:pPr>
        <w:numPr>
          <w:ilvl w:val="0"/>
          <w:numId w:val="23"/>
        </w:numPr>
        <w:rPr>
          <w:lang w:val="en-AU"/>
        </w:rPr>
      </w:pPr>
      <w:r>
        <w:rPr>
          <w:lang w:val="en-AU"/>
        </w:rPr>
        <w:lastRenderedPageBreak/>
        <w:t>True</w:t>
      </w:r>
    </w:p>
    <w:p w:rsidR="00D26782" w:rsidRPr="00263862" w:rsidRDefault="00D26782">
      <w:pPr>
        <w:numPr>
          <w:ilvl w:val="0"/>
          <w:numId w:val="23"/>
        </w:numPr>
        <w:rPr>
          <w:highlight w:val="yellow"/>
          <w:lang w:val="en-AU"/>
        </w:rPr>
      </w:pPr>
      <w:r w:rsidRPr="00263862">
        <w:rPr>
          <w:highlight w:val="yellow"/>
          <w:lang w:val="en-AU"/>
        </w:rPr>
        <w:t>False</w:t>
      </w:r>
    </w:p>
    <w:p w:rsidR="00D26782" w:rsidRDefault="00D26782">
      <w:pPr>
        <w:rPr>
          <w:lang w:val="en-AU"/>
        </w:rPr>
      </w:pPr>
    </w:p>
    <w:p w:rsidR="00D26782" w:rsidRDefault="00D26782">
      <w:pPr>
        <w:rPr>
          <w:lang w:val="en-AU"/>
        </w:rPr>
      </w:pPr>
      <w:r>
        <w:rPr>
          <w:lang w:val="en-AU"/>
        </w:rPr>
        <w:t>(26) Changing pop up blocks</w:t>
      </w:r>
    </w:p>
    <w:p w:rsidR="00D26782" w:rsidRDefault="00D26782">
      <w:pPr>
        <w:numPr>
          <w:ilvl w:val="0"/>
          <w:numId w:val="24"/>
        </w:numPr>
        <w:rPr>
          <w:lang w:val="en-AU"/>
        </w:rPr>
      </w:pPr>
      <w:r>
        <w:rPr>
          <w:lang w:val="en-AU"/>
        </w:rPr>
        <w:t>Tools menu -&gt;Edit -&gt; Pop up blocker settings</w:t>
      </w:r>
    </w:p>
    <w:p w:rsidR="00D26782" w:rsidRDefault="00D26782">
      <w:pPr>
        <w:numPr>
          <w:ilvl w:val="0"/>
          <w:numId w:val="24"/>
        </w:numPr>
        <w:rPr>
          <w:lang w:val="en-AU"/>
        </w:rPr>
      </w:pPr>
      <w:r>
        <w:rPr>
          <w:lang w:val="en-AU"/>
        </w:rPr>
        <w:t>Edit menu -&gt; Pop up blocker -&gt; Pop up blocker settings</w:t>
      </w:r>
    </w:p>
    <w:p w:rsidR="00D26782" w:rsidRPr="00CB0709" w:rsidRDefault="00D26782">
      <w:pPr>
        <w:numPr>
          <w:ilvl w:val="0"/>
          <w:numId w:val="24"/>
        </w:numPr>
        <w:rPr>
          <w:highlight w:val="yellow"/>
          <w:lang w:val="en-AU"/>
        </w:rPr>
      </w:pPr>
      <w:r w:rsidRPr="00CB0709">
        <w:rPr>
          <w:highlight w:val="yellow"/>
          <w:lang w:val="en-AU"/>
        </w:rPr>
        <w:t>Tools menu -&gt; Pop up blocker -&gt; Pop up blocker settings</w:t>
      </w:r>
    </w:p>
    <w:p w:rsidR="00D26782" w:rsidRDefault="00D26782">
      <w:pPr>
        <w:numPr>
          <w:ilvl w:val="0"/>
          <w:numId w:val="24"/>
        </w:numPr>
        <w:rPr>
          <w:lang w:val="en-AU"/>
        </w:rPr>
      </w:pPr>
      <w:r>
        <w:rPr>
          <w:lang w:val="en-AU"/>
        </w:rPr>
        <w:t>Pop up blocker icon on the toolbar -&gt; pop up blocker settings</w:t>
      </w:r>
    </w:p>
    <w:p w:rsidR="00D26782" w:rsidRDefault="00D26782">
      <w:pPr>
        <w:rPr>
          <w:lang w:val="en-AU"/>
        </w:rPr>
      </w:pPr>
    </w:p>
    <w:p w:rsidR="00D26782" w:rsidRDefault="00D26782">
      <w:pPr>
        <w:rPr>
          <w:lang w:val="en-AU"/>
        </w:rPr>
      </w:pPr>
      <w:r>
        <w:rPr>
          <w:lang w:val="en-AU"/>
        </w:rPr>
        <w:t xml:space="preserve">(27) What is the short cut key to display </w:t>
      </w:r>
      <w:r w:rsidR="00A73B03">
        <w:rPr>
          <w:lang w:val="en-AU"/>
        </w:rPr>
        <w:t>help?</w:t>
      </w:r>
    </w:p>
    <w:p w:rsidR="00D26782" w:rsidRPr="00CB0709" w:rsidRDefault="00D26782">
      <w:pPr>
        <w:numPr>
          <w:ilvl w:val="0"/>
          <w:numId w:val="25"/>
        </w:numPr>
        <w:rPr>
          <w:highlight w:val="yellow"/>
          <w:lang w:val="en-AU"/>
        </w:rPr>
      </w:pPr>
      <w:r w:rsidRPr="00CB0709">
        <w:rPr>
          <w:highlight w:val="yellow"/>
          <w:lang w:val="en-AU"/>
        </w:rPr>
        <w:t>F1</w:t>
      </w:r>
    </w:p>
    <w:p w:rsidR="00D26782" w:rsidRDefault="00D26782">
      <w:pPr>
        <w:numPr>
          <w:ilvl w:val="0"/>
          <w:numId w:val="25"/>
        </w:numPr>
        <w:rPr>
          <w:lang w:val="en-AU"/>
        </w:rPr>
      </w:pPr>
      <w:r>
        <w:rPr>
          <w:lang w:val="en-AU"/>
        </w:rPr>
        <w:t>F11</w:t>
      </w:r>
    </w:p>
    <w:p w:rsidR="00D26782" w:rsidRDefault="00D26782">
      <w:pPr>
        <w:numPr>
          <w:ilvl w:val="0"/>
          <w:numId w:val="25"/>
        </w:numPr>
        <w:rPr>
          <w:lang w:val="en-AU"/>
        </w:rPr>
      </w:pPr>
      <w:r>
        <w:rPr>
          <w:lang w:val="en-AU"/>
        </w:rPr>
        <w:t>F4</w:t>
      </w:r>
    </w:p>
    <w:p w:rsidR="00D26782" w:rsidRDefault="00D26782">
      <w:pPr>
        <w:numPr>
          <w:ilvl w:val="0"/>
          <w:numId w:val="25"/>
        </w:numPr>
        <w:rPr>
          <w:lang w:val="en-AU"/>
        </w:rPr>
      </w:pPr>
      <w:r>
        <w:rPr>
          <w:lang w:val="en-AU"/>
        </w:rPr>
        <w:t>F2</w:t>
      </w:r>
    </w:p>
    <w:p w:rsidR="00D26782" w:rsidRDefault="00D26782">
      <w:pPr>
        <w:rPr>
          <w:lang w:val="en-AU"/>
        </w:rPr>
      </w:pPr>
    </w:p>
    <w:p w:rsidR="00D26782" w:rsidRDefault="00D26782">
      <w:pPr>
        <w:rPr>
          <w:lang w:val="en-AU"/>
        </w:rPr>
      </w:pPr>
      <w:r>
        <w:rPr>
          <w:lang w:val="en-AU"/>
        </w:rPr>
        <w:t>(28) We can open an e-mail by the same name on the same website</w:t>
      </w:r>
    </w:p>
    <w:p w:rsidR="00D26782" w:rsidRDefault="00D26782">
      <w:pPr>
        <w:numPr>
          <w:ilvl w:val="0"/>
          <w:numId w:val="26"/>
        </w:numPr>
        <w:rPr>
          <w:lang w:val="en-AU"/>
        </w:rPr>
      </w:pPr>
      <w:r>
        <w:rPr>
          <w:lang w:val="en-AU"/>
        </w:rPr>
        <w:t>True</w:t>
      </w:r>
    </w:p>
    <w:p w:rsidR="00D26782" w:rsidRPr="00263862" w:rsidRDefault="00D26782">
      <w:pPr>
        <w:numPr>
          <w:ilvl w:val="0"/>
          <w:numId w:val="26"/>
        </w:numPr>
        <w:rPr>
          <w:highlight w:val="yellow"/>
          <w:lang w:val="en-AU"/>
        </w:rPr>
      </w:pPr>
      <w:r w:rsidRPr="00263862">
        <w:rPr>
          <w:highlight w:val="yellow"/>
          <w:lang w:val="en-AU"/>
        </w:rPr>
        <w:t>False</w:t>
      </w:r>
    </w:p>
    <w:p w:rsidR="00D26782" w:rsidRDefault="00D26782">
      <w:pPr>
        <w:rPr>
          <w:lang w:val="en-AU"/>
        </w:rPr>
      </w:pPr>
    </w:p>
    <w:p w:rsidR="00D26782" w:rsidRDefault="00D26782">
      <w:pPr>
        <w:rPr>
          <w:lang w:val="en-AU"/>
        </w:rPr>
      </w:pPr>
      <w:r>
        <w:rPr>
          <w:lang w:val="en-AU"/>
        </w:rPr>
        <w:t xml:space="preserve">(29) Which button is used to prevent the browser from loading the current web </w:t>
      </w:r>
      <w:proofErr w:type="gramStart"/>
      <w:r>
        <w:rPr>
          <w:lang w:val="en-AU"/>
        </w:rPr>
        <w:t>page</w:t>
      </w:r>
      <w:proofErr w:type="gramEnd"/>
    </w:p>
    <w:p w:rsidR="00D26782" w:rsidRDefault="00D26782">
      <w:pPr>
        <w:numPr>
          <w:ilvl w:val="0"/>
          <w:numId w:val="27"/>
        </w:numPr>
        <w:rPr>
          <w:lang w:val="en-AU"/>
        </w:rPr>
      </w:pPr>
      <w:r>
        <w:rPr>
          <w:lang w:val="en-AU"/>
        </w:rPr>
        <w:t>Home</w:t>
      </w:r>
    </w:p>
    <w:p w:rsidR="00D26782" w:rsidRDefault="00D26782">
      <w:pPr>
        <w:numPr>
          <w:ilvl w:val="0"/>
          <w:numId w:val="27"/>
        </w:numPr>
        <w:rPr>
          <w:lang w:val="en-AU"/>
        </w:rPr>
      </w:pPr>
      <w:r>
        <w:rPr>
          <w:lang w:val="en-AU"/>
        </w:rPr>
        <w:t>Back Space</w:t>
      </w:r>
    </w:p>
    <w:p w:rsidR="00D26782" w:rsidRDefault="00D26782">
      <w:pPr>
        <w:numPr>
          <w:ilvl w:val="0"/>
          <w:numId w:val="27"/>
        </w:numPr>
        <w:rPr>
          <w:lang w:val="en-AU"/>
        </w:rPr>
      </w:pPr>
      <w:r>
        <w:rPr>
          <w:lang w:val="en-AU"/>
        </w:rPr>
        <w:t>Go</w:t>
      </w:r>
    </w:p>
    <w:p w:rsidR="00D26782" w:rsidRPr="00263862" w:rsidRDefault="00D26782">
      <w:pPr>
        <w:numPr>
          <w:ilvl w:val="0"/>
          <w:numId w:val="27"/>
        </w:numPr>
        <w:rPr>
          <w:highlight w:val="yellow"/>
          <w:lang w:val="en-AU"/>
        </w:rPr>
      </w:pPr>
      <w:r w:rsidRPr="00263862">
        <w:rPr>
          <w:highlight w:val="yellow"/>
          <w:lang w:val="en-AU"/>
        </w:rPr>
        <w:t>Stop</w:t>
      </w:r>
    </w:p>
    <w:p w:rsidR="00D26782" w:rsidRDefault="00D26782">
      <w:pPr>
        <w:rPr>
          <w:lang w:val="en-AU"/>
        </w:rPr>
      </w:pPr>
    </w:p>
    <w:p w:rsidR="00D26782" w:rsidRDefault="00D26782">
      <w:pPr>
        <w:rPr>
          <w:lang w:val="en-AU"/>
        </w:rPr>
      </w:pPr>
      <w:r>
        <w:rPr>
          <w:lang w:val="en-AU"/>
        </w:rPr>
        <w:t xml:space="preserve">(30) To search for a word in the displayed web page, the short cut </w:t>
      </w:r>
      <w:proofErr w:type="gramStart"/>
      <w:r>
        <w:rPr>
          <w:lang w:val="en-AU"/>
        </w:rPr>
        <w:t>is :</w:t>
      </w:r>
      <w:proofErr w:type="gramEnd"/>
      <w:r>
        <w:rPr>
          <w:lang w:val="en-AU"/>
        </w:rPr>
        <w:t>-</w:t>
      </w:r>
    </w:p>
    <w:p w:rsidR="00D26782" w:rsidRDefault="00D26782">
      <w:pPr>
        <w:numPr>
          <w:ilvl w:val="0"/>
          <w:numId w:val="28"/>
        </w:numPr>
        <w:rPr>
          <w:lang w:val="en-AU"/>
        </w:rPr>
      </w:pPr>
      <w:r>
        <w:rPr>
          <w:lang w:val="en-AU"/>
        </w:rPr>
        <w:t>Shift + F</w:t>
      </w:r>
    </w:p>
    <w:p w:rsidR="00D26782" w:rsidRDefault="00D26782">
      <w:pPr>
        <w:numPr>
          <w:ilvl w:val="0"/>
          <w:numId w:val="28"/>
        </w:numPr>
        <w:rPr>
          <w:lang w:val="en-AU"/>
        </w:rPr>
      </w:pPr>
      <w:r>
        <w:rPr>
          <w:lang w:val="en-AU"/>
        </w:rPr>
        <w:t>Alt + F</w:t>
      </w:r>
    </w:p>
    <w:p w:rsidR="00D26782" w:rsidRPr="00263862" w:rsidRDefault="00D26782">
      <w:pPr>
        <w:numPr>
          <w:ilvl w:val="0"/>
          <w:numId w:val="28"/>
        </w:numPr>
        <w:rPr>
          <w:highlight w:val="yellow"/>
          <w:lang w:val="en-AU"/>
        </w:rPr>
      </w:pPr>
      <w:r w:rsidRPr="00263862">
        <w:rPr>
          <w:highlight w:val="yellow"/>
          <w:lang w:val="en-AU"/>
        </w:rPr>
        <w:t>Ctrl + F</w:t>
      </w:r>
    </w:p>
    <w:p w:rsidR="00D26782" w:rsidRDefault="00D26782">
      <w:pPr>
        <w:numPr>
          <w:ilvl w:val="0"/>
          <w:numId w:val="28"/>
        </w:numPr>
        <w:rPr>
          <w:lang w:val="en-AU"/>
        </w:rPr>
      </w:pPr>
      <w:r>
        <w:rPr>
          <w:lang w:val="en-AU"/>
        </w:rPr>
        <w:t>Ctrl + Shift</w:t>
      </w:r>
    </w:p>
    <w:p w:rsidR="00D26782" w:rsidRDefault="00D26782">
      <w:pPr>
        <w:rPr>
          <w:lang w:val="en-AU"/>
        </w:rPr>
      </w:pPr>
    </w:p>
    <w:p w:rsidR="00D26782" w:rsidRDefault="00D26782">
      <w:pPr>
        <w:rPr>
          <w:lang w:val="en-AU"/>
        </w:rPr>
      </w:pPr>
      <w:r>
        <w:rPr>
          <w:lang w:val="en-AU"/>
        </w:rPr>
        <w:t>(31) Keyboard shortcut for next page</w:t>
      </w:r>
    </w:p>
    <w:p w:rsidR="00D26782" w:rsidRDefault="00D26782">
      <w:pPr>
        <w:numPr>
          <w:ilvl w:val="0"/>
          <w:numId w:val="29"/>
        </w:numPr>
        <w:rPr>
          <w:lang w:val="en-AU"/>
        </w:rPr>
      </w:pPr>
      <w:r>
        <w:rPr>
          <w:lang w:val="en-AU"/>
        </w:rPr>
        <w:t>F3</w:t>
      </w:r>
    </w:p>
    <w:p w:rsidR="00D26782" w:rsidRDefault="00D26782">
      <w:pPr>
        <w:numPr>
          <w:ilvl w:val="0"/>
          <w:numId w:val="29"/>
        </w:numPr>
        <w:rPr>
          <w:lang w:val="en-AU"/>
        </w:rPr>
      </w:pPr>
      <w:r>
        <w:rPr>
          <w:lang w:val="en-AU"/>
        </w:rPr>
        <w:t>F4</w:t>
      </w:r>
    </w:p>
    <w:p w:rsidR="00D26782" w:rsidRPr="00CB0709" w:rsidRDefault="00D26782">
      <w:pPr>
        <w:numPr>
          <w:ilvl w:val="0"/>
          <w:numId w:val="29"/>
        </w:numPr>
        <w:rPr>
          <w:highlight w:val="yellow"/>
          <w:lang w:val="en-AU"/>
        </w:rPr>
      </w:pPr>
      <w:r w:rsidRPr="00CB0709">
        <w:rPr>
          <w:highlight w:val="yellow"/>
          <w:lang w:val="en-AU"/>
        </w:rPr>
        <w:t>Alt + Right Arrow</w:t>
      </w:r>
    </w:p>
    <w:p w:rsidR="00D26782" w:rsidRDefault="00D26782">
      <w:pPr>
        <w:numPr>
          <w:ilvl w:val="0"/>
          <w:numId w:val="29"/>
        </w:numPr>
        <w:rPr>
          <w:lang w:val="en-AU"/>
        </w:rPr>
      </w:pPr>
      <w:r>
        <w:rPr>
          <w:lang w:val="en-AU"/>
        </w:rPr>
        <w:t>Alt + Shift + Right arrow</w:t>
      </w:r>
    </w:p>
    <w:p w:rsidR="00D26782" w:rsidRDefault="00D26782">
      <w:pPr>
        <w:rPr>
          <w:lang w:val="en-AU"/>
        </w:rPr>
      </w:pPr>
    </w:p>
    <w:p w:rsidR="00D26782" w:rsidRDefault="00D26782">
      <w:pPr>
        <w:rPr>
          <w:lang w:val="en-AU"/>
        </w:rPr>
      </w:pPr>
      <w:r>
        <w:rPr>
          <w:lang w:val="en-AU"/>
        </w:rPr>
        <w:t xml:space="preserve">(32) </w:t>
      </w:r>
      <w:r w:rsidR="00B25D18">
        <w:rPr>
          <w:lang w:val="en-AU"/>
        </w:rPr>
        <w:t>Www</w:t>
      </w:r>
      <w:r>
        <w:rPr>
          <w:lang w:val="en-AU"/>
        </w:rPr>
        <w:t xml:space="preserve"> is</w:t>
      </w:r>
    </w:p>
    <w:p w:rsidR="00D26782" w:rsidRPr="00CB0709" w:rsidRDefault="00D26782">
      <w:pPr>
        <w:numPr>
          <w:ilvl w:val="0"/>
          <w:numId w:val="30"/>
        </w:numPr>
        <w:rPr>
          <w:highlight w:val="yellow"/>
          <w:lang w:val="en-AU"/>
        </w:rPr>
      </w:pPr>
      <w:r w:rsidRPr="00CB0709">
        <w:rPr>
          <w:highlight w:val="yellow"/>
          <w:lang w:val="en-AU"/>
        </w:rPr>
        <w:t>World Wide Web</w:t>
      </w:r>
    </w:p>
    <w:p w:rsidR="00D26782" w:rsidRDefault="00D26782">
      <w:pPr>
        <w:numPr>
          <w:ilvl w:val="0"/>
          <w:numId w:val="30"/>
        </w:numPr>
        <w:rPr>
          <w:lang w:val="en-AU"/>
        </w:rPr>
      </w:pPr>
      <w:r>
        <w:rPr>
          <w:lang w:val="en-AU"/>
        </w:rPr>
        <w:t>Wonderful Web World</w:t>
      </w:r>
    </w:p>
    <w:p w:rsidR="00D26782" w:rsidRDefault="00D26782">
      <w:pPr>
        <w:numPr>
          <w:ilvl w:val="0"/>
          <w:numId w:val="30"/>
        </w:numPr>
        <w:rPr>
          <w:lang w:val="en-AU"/>
        </w:rPr>
      </w:pPr>
      <w:r>
        <w:rPr>
          <w:lang w:val="en-AU"/>
        </w:rPr>
        <w:t>World Web Wide</w:t>
      </w:r>
    </w:p>
    <w:p w:rsidR="00D26782" w:rsidRDefault="00D26782">
      <w:pPr>
        <w:numPr>
          <w:ilvl w:val="0"/>
          <w:numId w:val="30"/>
        </w:numPr>
        <w:rPr>
          <w:lang w:val="en-AU"/>
        </w:rPr>
      </w:pPr>
      <w:r>
        <w:rPr>
          <w:lang w:val="en-AU"/>
        </w:rPr>
        <w:t>None of the above</w:t>
      </w:r>
    </w:p>
    <w:p w:rsidR="00D26782" w:rsidRDefault="00D26782">
      <w:pPr>
        <w:rPr>
          <w:lang w:val="en-AU"/>
        </w:rPr>
      </w:pPr>
    </w:p>
    <w:p w:rsidR="00D26782" w:rsidRDefault="00D26782">
      <w:pPr>
        <w:rPr>
          <w:lang w:val="en-AU"/>
        </w:rPr>
      </w:pPr>
      <w:r>
        <w:rPr>
          <w:lang w:val="en-AU"/>
        </w:rPr>
        <w:t xml:space="preserve">(33) Name the location on your HDD where web pages and files (such as graphics) are stored as you view them </w:t>
      </w:r>
    </w:p>
    <w:p w:rsidR="00D26782" w:rsidRDefault="00D26782">
      <w:pPr>
        <w:numPr>
          <w:ilvl w:val="0"/>
          <w:numId w:val="31"/>
        </w:numPr>
        <w:rPr>
          <w:lang w:val="en-AU"/>
        </w:rPr>
      </w:pPr>
      <w:r>
        <w:rPr>
          <w:lang w:val="en-AU"/>
        </w:rPr>
        <w:t>Favourites</w:t>
      </w:r>
    </w:p>
    <w:p w:rsidR="00D26782" w:rsidRDefault="00D26782">
      <w:pPr>
        <w:numPr>
          <w:ilvl w:val="0"/>
          <w:numId w:val="31"/>
        </w:numPr>
        <w:rPr>
          <w:lang w:val="en-AU"/>
        </w:rPr>
      </w:pPr>
      <w:r>
        <w:rPr>
          <w:lang w:val="en-AU"/>
        </w:rPr>
        <w:t>History Web Pages</w:t>
      </w:r>
    </w:p>
    <w:p w:rsidR="00D26782" w:rsidRPr="00263862" w:rsidRDefault="00D26782">
      <w:pPr>
        <w:numPr>
          <w:ilvl w:val="0"/>
          <w:numId w:val="31"/>
        </w:numPr>
        <w:rPr>
          <w:highlight w:val="yellow"/>
          <w:lang w:val="en-AU"/>
        </w:rPr>
      </w:pPr>
      <w:r w:rsidRPr="00263862">
        <w:rPr>
          <w:highlight w:val="yellow"/>
          <w:lang w:val="en-AU"/>
        </w:rPr>
        <w:t>Temporary Internet Files</w:t>
      </w:r>
    </w:p>
    <w:p w:rsidR="00D26782" w:rsidRDefault="00D26782">
      <w:pPr>
        <w:numPr>
          <w:ilvl w:val="0"/>
          <w:numId w:val="31"/>
        </w:numPr>
        <w:rPr>
          <w:lang w:val="en-AU"/>
        </w:rPr>
      </w:pPr>
      <w:r>
        <w:rPr>
          <w:lang w:val="en-AU"/>
        </w:rPr>
        <w:t>None of the above</w:t>
      </w:r>
    </w:p>
    <w:p w:rsidR="00D26782" w:rsidRDefault="00D26782">
      <w:pPr>
        <w:rPr>
          <w:lang w:val="en-AU"/>
        </w:rPr>
      </w:pPr>
    </w:p>
    <w:p w:rsidR="00D26782" w:rsidRDefault="00D26782">
      <w:pPr>
        <w:rPr>
          <w:lang w:val="en-AU"/>
        </w:rPr>
      </w:pPr>
      <w:r>
        <w:rPr>
          <w:lang w:val="en-AU"/>
        </w:rPr>
        <w:t>(34) Extension of Commercial Websites</w:t>
      </w:r>
    </w:p>
    <w:p w:rsidR="00D26782" w:rsidRPr="00CB0709" w:rsidRDefault="00D26782">
      <w:pPr>
        <w:numPr>
          <w:ilvl w:val="0"/>
          <w:numId w:val="32"/>
        </w:numPr>
        <w:rPr>
          <w:highlight w:val="yellow"/>
          <w:lang w:val="en-AU"/>
        </w:rPr>
      </w:pPr>
      <w:r w:rsidRPr="00CB0709">
        <w:rPr>
          <w:highlight w:val="yellow"/>
          <w:lang w:val="en-AU"/>
        </w:rPr>
        <w:lastRenderedPageBreak/>
        <w:t>. com</w:t>
      </w:r>
    </w:p>
    <w:p w:rsidR="00D26782" w:rsidRDefault="00D26782">
      <w:pPr>
        <w:numPr>
          <w:ilvl w:val="0"/>
          <w:numId w:val="32"/>
        </w:numPr>
        <w:rPr>
          <w:lang w:val="en-AU"/>
        </w:rPr>
      </w:pPr>
      <w:r>
        <w:rPr>
          <w:lang w:val="en-AU"/>
        </w:rPr>
        <w:t>.edu</w:t>
      </w:r>
    </w:p>
    <w:p w:rsidR="00D26782" w:rsidRDefault="00D26782">
      <w:pPr>
        <w:numPr>
          <w:ilvl w:val="0"/>
          <w:numId w:val="32"/>
        </w:numPr>
        <w:rPr>
          <w:lang w:val="en-AU"/>
        </w:rPr>
      </w:pPr>
      <w:r>
        <w:rPr>
          <w:lang w:val="en-AU"/>
        </w:rPr>
        <w:t>. gov</w:t>
      </w:r>
    </w:p>
    <w:p w:rsidR="00D26782" w:rsidRDefault="00D26782">
      <w:pPr>
        <w:numPr>
          <w:ilvl w:val="0"/>
          <w:numId w:val="32"/>
        </w:numPr>
        <w:rPr>
          <w:lang w:val="en-AU"/>
        </w:rPr>
      </w:pPr>
      <w:r>
        <w:rPr>
          <w:lang w:val="en-AU"/>
        </w:rPr>
        <w:t>.doc</w:t>
      </w:r>
    </w:p>
    <w:p w:rsidR="00D26782" w:rsidRDefault="00D26782">
      <w:pPr>
        <w:rPr>
          <w:lang w:val="en-AU"/>
        </w:rPr>
      </w:pPr>
    </w:p>
    <w:p w:rsidR="00D26782" w:rsidRDefault="00D26782">
      <w:pPr>
        <w:rPr>
          <w:lang w:val="en-AU"/>
        </w:rPr>
      </w:pPr>
      <w:r>
        <w:rPr>
          <w:lang w:val="en-AU"/>
        </w:rPr>
        <w:t>(35) Printing image on a Web Page</w:t>
      </w:r>
    </w:p>
    <w:p w:rsidR="00D26782" w:rsidRDefault="00D26782">
      <w:pPr>
        <w:numPr>
          <w:ilvl w:val="0"/>
          <w:numId w:val="33"/>
        </w:numPr>
        <w:rPr>
          <w:lang w:val="en-AU"/>
        </w:rPr>
      </w:pPr>
      <w:r>
        <w:rPr>
          <w:lang w:val="en-AU"/>
        </w:rPr>
        <w:t>Click on the Edit menu and select Print Image option</w:t>
      </w:r>
    </w:p>
    <w:p w:rsidR="00D26782" w:rsidRPr="00263862" w:rsidRDefault="00D26782">
      <w:pPr>
        <w:numPr>
          <w:ilvl w:val="0"/>
          <w:numId w:val="33"/>
        </w:numPr>
        <w:rPr>
          <w:highlight w:val="yellow"/>
          <w:lang w:val="en-AU"/>
        </w:rPr>
      </w:pPr>
      <w:r w:rsidRPr="00263862">
        <w:rPr>
          <w:highlight w:val="yellow"/>
          <w:lang w:val="en-AU"/>
        </w:rPr>
        <w:t>Click on the File menu and select print Image option</w:t>
      </w:r>
    </w:p>
    <w:p w:rsidR="00D26782" w:rsidRDefault="00D26782">
      <w:pPr>
        <w:numPr>
          <w:ilvl w:val="0"/>
          <w:numId w:val="33"/>
        </w:numPr>
        <w:rPr>
          <w:lang w:val="en-AU"/>
        </w:rPr>
      </w:pPr>
      <w:r>
        <w:rPr>
          <w:lang w:val="en-AU"/>
        </w:rPr>
        <w:t>Point to the image and click on the print icon that appears on the toolbar of the image</w:t>
      </w:r>
    </w:p>
    <w:p w:rsidR="00D26782" w:rsidRDefault="00D26782">
      <w:pPr>
        <w:numPr>
          <w:ilvl w:val="0"/>
          <w:numId w:val="33"/>
        </w:numPr>
        <w:rPr>
          <w:lang w:val="en-AU"/>
        </w:rPr>
      </w:pPr>
      <w:r>
        <w:rPr>
          <w:lang w:val="en-AU"/>
        </w:rPr>
        <w:t>None of the above</w:t>
      </w:r>
    </w:p>
    <w:p w:rsidR="00D26782" w:rsidRDefault="00D26782">
      <w:pPr>
        <w:rPr>
          <w:lang w:val="en-AU"/>
        </w:rPr>
      </w:pPr>
    </w:p>
    <w:p w:rsidR="00D26782" w:rsidRDefault="00D26782">
      <w:pPr>
        <w:rPr>
          <w:lang w:val="en-AU"/>
        </w:rPr>
      </w:pPr>
      <w:r>
        <w:rPr>
          <w:lang w:val="en-AU"/>
        </w:rPr>
        <w:t xml:space="preserve">(36) Ctrl + v, Sales voucher options get converted into </w:t>
      </w:r>
    </w:p>
    <w:p w:rsidR="00D26782" w:rsidRPr="00CB0709" w:rsidRDefault="00D26782">
      <w:pPr>
        <w:numPr>
          <w:ilvl w:val="0"/>
          <w:numId w:val="34"/>
        </w:numPr>
        <w:rPr>
          <w:highlight w:val="yellow"/>
          <w:lang w:val="en-AU"/>
        </w:rPr>
      </w:pPr>
      <w:r w:rsidRPr="00CB0709">
        <w:rPr>
          <w:highlight w:val="yellow"/>
          <w:lang w:val="en-AU"/>
        </w:rPr>
        <w:t>As voucher</w:t>
      </w:r>
    </w:p>
    <w:p w:rsidR="00D26782" w:rsidRDefault="00D26782">
      <w:pPr>
        <w:numPr>
          <w:ilvl w:val="0"/>
          <w:numId w:val="34"/>
        </w:numPr>
        <w:rPr>
          <w:lang w:val="en-AU"/>
        </w:rPr>
      </w:pPr>
      <w:r>
        <w:rPr>
          <w:lang w:val="en-AU"/>
        </w:rPr>
        <w:t>So voucher</w:t>
      </w:r>
    </w:p>
    <w:p w:rsidR="00D26782" w:rsidRDefault="00D26782">
      <w:pPr>
        <w:numPr>
          <w:ilvl w:val="0"/>
          <w:numId w:val="34"/>
        </w:numPr>
        <w:rPr>
          <w:lang w:val="en-AU"/>
        </w:rPr>
      </w:pPr>
      <w:r>
        <w:rPr>
          <w:lang w:val="en-AU"/>
        </w:rPr>
        <w:t>By voucher</w:t>
      </w:r>
    </w:p>
    <w:p w:rsidR="00D26782" w:rsidRDefault="00D26782">
      <w:pPr>
        <w:numPr>
          <w:ilvl w:val="0"/>
          <w:numId w:val="34"/>
        </w:numPr>
        <w:rPr>
          <w:lang w:val="en-AU"/>
        </w:rPr>
      </w:pPr>
      <w:r>
        <w:rPr>
          <w:lang w:val="en-AU"/>
        </w:rPr>
        <w:t>To voucher</w:t>
      </w:r>
    </w:p>
    <w:p w:rsidR="00D26782" w:rsidRDefault="00D26782">
      <w:pPr>
        <w:rPr>
          <w:lang w:val="en-AU"/>
        </w:rPr>
      </w:pPr>
    </w:p>
    <w:p w:rsidR="00D26782" w:rsidRDefault="00D26782">
      <w:pPr>
        <w:rPr>
          <w:lang w:val="en-AU"/>
        </w:rPr>
      </w:pPr>
      <w:r>
        <w:rPr>
          <w:lang w:val="en-AU"/>
        </w:rPr>
        <w:t>(37) Godown is a place of</w:t>
      </w:r>
    </w:p>
    <w:p w:rsidR="00D26782" w:rsidRDefault="00D26782">
      <w:pPr>
        <w:numPr>
          <w:ilvl w:val="0"/>
          <w:numId w:val="35"/>
        </w:numPr>
        <w:rPr>
          <w:lang w:val="en-AU"/>
        </w:rPr>
      </w:pPr>
      <w:r>
        <w:rPr>
          <w:lang w:val="en-AU"/>
        </w:rPr>
        <w:t>Accounts</w:t>
      </w:r>
    </w:p>
    <w:p w:rsidR="00D26782" w:rsidRPr="00CB0709" w:rsidRDefault="00D26782">
      <w:pPr>
        <w:numPr>
          <w:ilvl w:val="0"/>
          <w:numId w:val="35"/>
        </w:numPr>
        <w:rPr>
          <w:highlight w:val="yellow"/>
          <w:lang w:val="en-AU"/>
        </w:rPr>
      </w:pPr>
      <w:r w:rsidRPr="00CB0709">
        <w:rPr>
          <w:highlight w:val="yellow"/>
          <w:lang w:val="en-AU"/>
        </w:rPr>
        <w:t>Goods</w:t>
      </w:r>
    </w:p>
    <w:p w:rsidR="00D26782" w:rsidRDefault="00D26782">
      <w:pPr>
        <w:numPr>
          <w:ilvl w:val="0"/>
          <w:numId w:val="35"/>
        </w:numPr>
        <w:rPr>
          <w:lang w:val="en-AU"/>
        </w:rPr>
      </w:pPr>
      <w:r>
        <w:rPr>
          <w:lang w:val="en-AU"/>
        </w:rPr>
        <w:t>Data</w:t>
      </w:r>
    </w:p>
    <w:p w:rsidR="00D26782" w:rsidRDefault="00D26782">
      <w:pPr>
        <w:numPr>
          <w:ilvl w:val="0"/>
          <w:numId w:val="35"/>
        </w:numPr>
        <w:rPr>
          <w:lang w:val="en-AU"/>
        </w:rPr>
      </w:pPr>
      <w:r>
        <w:rPr>
          <w:lang w:val="en-AU"/>
        </w:rPr>
        <w:t>Ledgers</w:t>
      </w:r>
    </w:p>
    <w:p w:rsidR="00D26782" w:rsidRDefault="00D26782">
      <w:pPr>
        <w:rPr>
          <w:lang w:val="en-AU"/>
        </w:rPr>
      </w:pPr>
    </w:p>
    <w:p w:rsidR="00D26782" w:rsidRDefault="00D26782">
      <w:pPr>
        <w:rPr>
          <w:lang w:val="en-AU"/>
        </w:rPr>
      </w:pPr>
      <w:r>
        <w:rPr>
          <w:lang w:val="en-AU"/>
        </w:rPr>
        <w:t>(38) F11 features help in</w:t>
      </w:r>
    </w:p>
    <w:p w:rsidR="00D26782" w:rsidRPr="00CB0709" w:rsidRDefault="00D26782">
      <w:pPr>
        <w:numPr>
          <w:ilvl w:val="0"/>
          <w:numId w:val="36"/>
        </w:numPr>
        <w:rPr>
          <w:highlight w:val="yellow"/>
          <w:lang w:val="en-AU"/>
        </w:rPr>
      </w:pPr>
      <w:r w:rsidRPr="00CB0709">
        <w:rPr>
          <w:highlight w:val="yellow"/>
          <w:lang w:val="en-AU"/>
        </w:rPr>
        <w:t>Each company</w:t>
      </w:r>
    </w:p>
    <w:p w:rsidR="00D26782" w:rsidRDefault="00D26782">
      <w:pPr>
        <w:numPr>
          <w:ilvl w:val="0"/>
          <w:numId w:val="36"/>
        </w:numPr>
        <w:rPr>
          <w:lang w:val="en-AU"/>
        </w:rPr>
      </w:pPr>
      <w:r>
        <w:rPr>
          <w:lang w:val="en-AU"/>
        </w:rPr>
        <w:t>Each Screen</w:t>
      </w:r>
    </w:p>
    <w:p w:rsidR="00D26782" w:rsidRDefault="00D26782">
      <w:pPr>
        <w:numPr>
          <w:ilvl w:val="0"/>
          <w:numId w:val="36"/>
        </w:numPr>
        <w:rPr>
          <w:lang w:val="en-AU"/>
        </w:rPr>
      </w:pPr>
      <w:r>
        <w:rPr>
          <w:lang w:val="en-AU"/>
        </w:rPr>
        <w:t>Each Category</w:t>
      </w:r>
    </w:p>
    <w:p w:rsidR="00D26782" w:rsidRDefault="00D26782">
      <w:pPr>
        <w:numPr>
          <w:ilvl w:val="0"/>
          <w:numId w:val="36"/>
        </w:numPr>
        <w:rPr>
          <w:lang w:val="en-AU"/>
        </w:rPr>
      </w:pPr>
      <w:r>
        <w:rPr>
          <w:lang w:val="en-AU"/>
        </w:rPr>
        <w:t>Each unit</w:t>
      </w:r>
    </w:p>
    <w:p w:rsidR="00D26782" w:rsidRDefault="00D26782">
      <w:pPr>
        <w:rPr>
          <w:lang w:val="en-AU"/>
        </w:rPr>
      </w:pPr>
    </w:p>
    <w:p w:rsidR="00D26782" w:rsidRDefault="00D26782">
      <w:pPr>
        <w:rPr>
          <w:lang w:val="en-AU"/>
        </w:rPr>
      </w:pPr>
      <w:r>
        <w:rPr>
          <w:lang w:val="en-AU"/>
        </w:rPr>
        <w:t>(39) Balance sheet of any Activated company can be viewed by</w:t>
      </w:r>
    </w:p>
    <w:p w:rsidR="00D26782" w:rsidRDefault="00D26782">
      <w:pPr>
        <w:numPr>
          <w:ilvl w:val="0"/>
          <w:numId w:val="37"/>
        </w:numPr>
        <w:rPr>
          <w:lang w:val="en-AU"/>
        </w:rPr>
      </w:pPr>
      <w:r>
        <w:rPr>
          <w:lang w:val="en-AU"/>
        </w:rPr>
        <w:t>F9</w:t>
      </w:r>
    </w:p>
    <w:p w:rsidR="00D26782" w:rsidRPr="00CB0709" w:rsidRDefault="00D26782">
      <w:pPr>
        <w:numPr>
          <w:ilvl w:val="0"/>
          <w:numId w:val="37"/>
        </w:numPr>
        <w:rPr>
          <w:highlight w:val="yellow"/>
          <w:lang w:val="en-AU"/>
        </w:rPr>
      </w:pPr>
      <w:r w:rsidRPr="00CB0709">
        <w:rPr>
          <w:highlight w:val="yellow"/>
          <w:lang w:val="en-AU"/>
        </w:rPr>
        <w:t>F3</w:t>
      </w:r>
    </w:p>
    <w:p w:rsidR="00D26782" w:rsidRDefault="00D26782">
      <w:pPr>
        <w:numPr>
          <w:ilvl w:val="0"/>
          <w:numId w:val="37"/>
        </w:numPr>
        <w:rPr>
          <w:lang w:val="en-AU"/>
        </w:rPr>
      </w:pPr>
      <w:r>
        <w:rPr>
          <w:lang w:val="en-AU"/>
        </w:rPr>
        <w:t>F5</w:t>
      </w:r>
    </w:p>
    <w:p w:rsidR="00D26782" w:rsidRDefault="00D26782">
      <w:pPr>
        <w:numPr>
          <w:ilvl w:val="0"/>
          <w:numId w:val="37"/>
        </w:numPr>
        <w:rPr>
          <w:lang w:val="en-AU"/>
        </w:rPr>
      </w:pPr>
      <w:r>
        <w:rPr>
          <w:lang w:val="en-AU"/>
        </w:rPr>
        <w:t>F6</w:t>
      </w:r>
    </w:p>
    <w:p w:rsidR="00D26782" w:rsidRDefault="00D26782">
      <w:pPr>
        <w:rPr>
          <w:lang w:val="en-AU"/>
        </w:rPr>
      </w:pPr>
    </w:p>
    <w:p w:rsidR="00D26782" w:rsidRDefault="00D26782">
      <w:pPr>
        <w:rPr>
          <w:lang w:val="en-AU"/>
        </w:rPr>
      </w:pPr>
      <w:r>
        <w:rPr>
          <w:lang w:val="en-AU"/>
        </w:rPr>
        <w:t>(40) Cash or bank receipts are recorded against: -</w:t>
      </w:r>
    </w:p>
    <w:p w:rsidR="00D26782" w:rsidRDefault="00D26782">
      <w:pPr>
        <w:numPr>
          <w:ilvl w:val="0"/>
          <w:numId w:val="38"/>
        </w:numPr>
        <w:rPr>
          <w:lang w:val="en-AU"/>
        </w:rPr>
      </w:pPr>
      <w:r>
        <w:rPr>
          <w:lang w:val="en-AU"/>
        </w:rPr>
        <w:t>Debit Voucher</w:t>
      </w:r>
    </w:p>
    <w:p w:rsidR="00D26782" w:rsidRDefault="00D26782">
      <w:pPr>
        <w:numPr>
          <w:ilvl w:val="0"/>
          <w:numId w:val="38"/>
        </w:numPr>
        <w:rPr>
          <w:lang w:val="en-AU"/>
        </w:rPr>
      </w:pPr>
      <w:r>
        <w:rPr>
          <w:lang w:val="en-AU"/>
        </w:rPr>
        <w:t>Bank Voucher</w:t>
      </w:r>
    </w:p>
    <w:p w:rsidR="00D26782" w:rsidRDefault="00D26782">
      <w:pPr>
        <w:numPr>
          <w:ilvl w:val="0"/>
          <w:numId w:val="38"/>
        </w:numPr>
        <w:rPr>
          <w:lang w:val="en-AU"/>
        </w:rPr>
      </w:pPr>
      <w:r>
        <w:rPr>
          <w:lang w:val="en-AU"/>
        </w:rPr>
        <w:t>Cash Voucher</w:t>
      </w:r>
    </w:p>
    <w:p w:rsidR="00D26782" w:rsidRPr="00060D53" w:rsidRDefault="00D26782">
      <w:pPr>
        <w:numPr>
          <w:ilvl w:val="0"/>
          <w:numId w:val="38"/>
        </w:numPr>
        <w:rPr>
          <w:highlight w:val="yellow"/>
          <w:lang w:val="en-AU"/>
        </w:rPr>
      </w:pPr>
      <w:r w:rsidRPr="00060D53">
        <w:rPr>
          <w:highlight w:val="yellow"/>
          <w:lang w:val="en-AU"/>
        </w:rPr>
        <w:t>Receipt Voucher</w:t>
      </w:r>
    </w:p>
    <w:p w:rsidR="00D26782" w:rsidRDefault="00D26782">
      <w:pPr>
        <w:rPr>
          <w:lang w:val="en-AU"/>
        </w:rPr>
      </w:pPr>
    </w:p>
    <w:p w:rsidR="00D26782" w:rsidRDefault="00D26782">
      <w:pPr>
        <w:rPr>
          <w:lang w:val="en-AU"/>
        </w:rPr>
      </w:pPr>
      <w:r>
        <w:rPr>
          <w:lang w:val="en-AU"/>
        </w:rPr>
        <w:t>(41) Correct equation is to be identified from the following: -</w:t>
      </w:r>
    </w:p>
    <w:p w:rsidR="00D26782" w:rsidRDefault="00D26782">
      <w:pPr>
        <w:numPr>
          <w:ilvl w:val="0"/>
          <w:numId w:val="39"/>
        </w:numPr>
        <w:rPr>
          <w:lang w:val="en-AU"/>
        </w:rPr>
      </w:pPr>
      <w:r>
        <w:rPr>
          <w:lang w:val="en-AU"/>
        </w:rPr>
        <w:t>Gain = Revenue – Expense</w:t>
      </w:r>
    </w:p>
    <w:p w:rsidR="00D26782" w:rsidRDefault="00D26782">
      <w:pPr>
        <w:numPr>
          <w:ilvl w:val="0"/>
          <w:numId w:val="39"/>
        </w:numPr>
        <w:rPr>
          <w:lang w:val="en-AU"/>
        </w:rPr>
      </w:pPr>
      <w:r>
        <w:rPr>
          <w:lang w:val="en-AU"/>
        </w:rPr>
        <w:t>Loss = Expense – Revenue</w:t>
      </w:r>
    </w:p>
    <w:p w:rsidR="00D26782" w:rsidRDefault="00D26782">
      <w:pPr>
        <w:numPr>
          <w:ilvl w:val="0"/>
          <w:numId w:val="39"/>
        </w:numPr>
        <w:rPr>
          <w:lang w:val="en-AU"/>
        </w:rPr>
      </w:pPr>
      <w:r>
        <w:rPr>
          <w:lang w:val="en-AU"/>
        </w:rPr>
        <w:t>Revenue = Profit – Loss</w:t>
      </w:r>
    </w:p>
    <w:p w:rsidR="00D26782" w:rsidRPr="00263862" w:rsidRDefault="00D26782">
      <w:pPr>
        <w:numPr>
          <w:ilvl w:val="0"/>
          <w:numId w:val="39"/>
        </w:numPr>
        <w:rPr>
          <w:highlight w:val="yellow"/>
          <w:lang w:val="en-AU"/>
        </w:rPr>
      </w:pPr>
      <w:r w:rsidRPr="00263862">
        <w:rPr>
          <w:highlight w:val="yellow"/>
          <w:lang w:val="en-AU"/>
        </w:rPr>
        <w:t>Income = Revenue + Gain – Expense – Loss</w:t>
      </w:r>
    </w:p>
    <w:p w:rsidR="00D26782" w:rsidRDefault="00D26782">
      <w:pPr>
        <w:rPr>
          <w:lang w:val="en-AU"/>
        </w:rPr>
      </w:pPr>
    </w:p>
    <w:p w:rsidR="00D26782" w:rsidRDefault="00D26782">
      <w:pPr>
        <w:rPr>
          <w:lang w:val="en-AU"/>
        </w:rPr>
      </w:pPr>
      <w:r>
        <w:rPr>
          <w:lang w:val="en-AU"/>
        </w:rPr>
        <w:t>(42) To go to the Delivery note</w:t>
      </w:r>
    </w:p>
    <w:p w:rsidR="00D26782" w:rsidRDefault="00D26782">
      <w:pPr>
        <w:numPr>
          <w:ilvl w:val="0"/>
          <w:numId w:val="40"/>
        </w:numPr>
        <w:rPr>
          <w:lang w:val="en-AU"/>
        </w:rPr>
      </w:pPr>
      <w:r>
        <w:rPr>
          <w:lang w:val="en-AU"/>
        </w:rPr>
        <w:t>Alt + F7</w:t>
      </w:r>
    </w:p>
    <w:p w:rsidR="00D26782" w:rsidRDefault="00D26782">
      <w:pPr>
        <w:numPr>
          <w:ilvl w:val="0"/>
          <w:numId w:val="40"/>
        </w:numPr>
        <w:rPr>
          <w:lang w:val="en-AU"/>
        </w:rPr>
      </w:pPr>
      <w:r>
        <w:rPr>
          <w:lang w:val="en-AU"/>
        </w:rPr>
        <w:t>Alt + F9</w:t>
      </w:r>
    </w:p>
    <w:p w:rsidR="00D26782" w:rsidRPr="00060D53" w:rsidRDefault="00D26782">
      <w:pPr>
        <w:numPr>
          <w:ilvl w:val="0"/>
          <w:numId w:val="40"/>
        </w:numPr>
        <w:rPr>
          <w:highlight w:val="yellow"/>
          <w:lang w:val="en-AU"/>
        </w:rPr>
      </w:pPr>
      <w:r w:rsidRPr="00060D53">
        <w:rPr>
          <w:highlight w:val="yellow"/>
          <w:lang w:val="en-AU"/>
        </w:rPr>
        <w:t>Alt + F8</w:t>
      </w:r>
    </w:p>
    <w:p w:rsidR="00D26782" w:rsidRDefault="00D26782">
      <w:pPr>
        <w:numPr>
          <w:ilvl w:val="0"/>
          <w:numId w:val="40"/>
        </w:numPr>
        <w:rPr>
          <w:lang w:val="en-AU"/>
        </w:rPr>
      </w:pPr>
      <w:r>
        <w:rPr>
          <w:lang w:val="en-AU"/>
        </w:rPr>
        <w:lastRenderedPageBreak/>
        <w:t>Alt + F10</w:t>
      </w:r>
    </w:p>
    <w:p w:rsidR="00D26782" w:rsidRDefault="00D26782">
      <w:pPr>
        <w:rPr>
          <w:lang w:val="en-AU"/>
        </w:rPr>
      </w:pPr>
    </w:p>
    <w:p w:rsidR="00D26782" w:rsidRDefault="00D26782">
      <w:pPr>
        <w:rPr>
          <w:lang w:val="en-AU"/>
        </w:rPr>
      </w:pPr>
      <w:r>
        <w:rPr>
          <w:lang w:val="en-AU"/>
        </w:rPr>
        <w:t>(43) Multiple cost centre creation screen, the user can create</w:t>
      </w:r>
    </w:p>
    <w:p w:rsidR="00D26782" w:rsidRPr="00060D53" w:rsidRDefault="00D26782">
      <w:pPr>
        <w:numPr>
          <w:ilvl w:val="0"/>
          <w:numId w:val="41"/>
        </w:numPr>
        <w:rPr>
          <w:highlight w:val="yellow"/>
          <w:lang w:val="en-AU"/>
        </w:rPr>
      </w:pPr>
      <w:r w:rsidRPr="00060D53">
        <w:rPr>
          <w:highlight w:val="yellow"/>
          <w:lang w:val="en-AU"/>
        </w:rPr>
        <w:t>More than one cost centre</w:t>
      </w:r>
    </w:p>
    <w:p w:rsidR="00D26782" w:rsidRDefault="00D26782">
      <w:pPr>
        <w:numPr>
          <w:ilvl w:val="0"/>
          <w:numId w:val="41"/>
        </w:numPr>
        <w:rPr>
          <w:lang w:val="en-AU"/>
        </w:rPr>
      </w:pPr>
      <w:r>
        <w:rPr>
          <w:lang w:val="en-AU"/>
        </w:rPr>
        <w:t>Combined cost centre</w:t>
      </w:r>
    </w:p>
    <w:p w:rsidR="00D26782" w:rsidRDefault="00D26782">
      <w:pPr>
        <w:numPr>
          <w:ilvl w:val="0"/>
          <w:numId w:val="41"/>
        </w:numPr>
        <w:rPr>
          <w:lang w:val="en-AU"/>
        </w:rPr>
      </w:pPr>
      <w:r>
        <w:rPr>
          <w:lang w:val="en-AU"/>
        </w:rPr>
        <w:t>Only cost centre</w:t>
      </w:r>
    </w:p>
    <w:p w:rsidR="00D26782" w:rsidRDefault="00D26782">
      <w:pPr>
        <w:numPr>
          <w:ilvl w:val="0"/>
          <w:numId w:val="41"/>
        </w:numPr>
        <w:rPr>
          <w:lang w:val="en-AU"/>
        </w:rPr>
      </w:pPr>
      <w:r>
        <w:rPr>
          <w:lang w:val="en-AU"/>
        </w:rPr>
        <w:t>No cost centre</w:t>
      </w:r>
    </w:p>
    <w:p w:rsidR="00D26782" w:rsidRDefault="00D26782">
      <w:pPr>
        <w:rPr>
          <w:lang w:val="en-AU"/>
        </w:rPr>
      </w:pPr>
    </w:p>
    <w:p w:rsidR="00D26782" w:rsidRDefault="00D26782">
      <w:pPr>
        <w:rPr>
          <w:lang w:val="en-AU"/>
        </w:rPr>
      </w:pPr>
      <w:r>
        <w:rPr>
          <w:lang w:val="en-AU"/>
        </w:rPr>
        <w:t>(44) Sales and Purchase transactions are based upon the classification selected during: -</w:t>
      </w:r>
    </w:p>
    <w:p w:rsidR="00D26782" w:rsidRPr="00060D53" w:rsidRDefault="00D26782">
      <w:pPr>
        <w:numPr>
          <w:ilvl w:val="0"/>
          <w:numId w:val="42"/>
        </w:numPr>
        <w:rPr>
          <w:highlight w:val="yellow"/>
          <w:lang w:val="en-AU"/>
        </w:rPr>
      </w:pPr>
      <w:r w:rsidRPr="00060D53">
        <w:rPr>
          <w:highlight w:val="yellow"/>
          <w:lang w:val="en-AU"/>
        </w:rPr>
        <w:t>Voucher Entry</w:t>
      </w:r>
    </w:p>
    <w:p w:rsidR="00D26782" w:rsidRDefault="00D26782">
      <w:pPr>
        <w:numPr>
          <w:ilvl w:val="0"/>
          <w:numId w:val="42"/>
        </w:numPr>
        <w:rPr>
          <w:lang w:val="en-AU"/>
        </w:rPr>
      </w:pPr>
      <w:r>
        <w:rPr>
          <w:lang w:val="en-AU"/>
        </w:rPr>
        <w:t>Stock Group Entry</w:t>
      </w:r>
    </w:p>
    <w:p w:rsidR="00D26782" w:rsidRDefault="00D26782">
      <w:pPr>
        <w:numPr>
          <w:ilvl w:val="0"/>
          <w:numId w:val="42"/>
        </w:numPr>
        <w:rPr>
          <w:lang w:val="en-AU"/>
        </w:rPr>
      </w:pPr>
      <w:r>
        <w:rPr>
          <w:lang w:val="en-AU"/>
        </w:rPr>
        <w:t>Account Info</w:t>
      </w:r>
    </w:p>
    <w:p w:rsidR="00D26782" w:rsidRDefault="00D26782">
      <w:pPr>
        <w:numPr>
          <w:ilvl w:val="0"/>
          <w:numId w:val="42"/>
        </w:numPr>
        <w:rPr>
          <w:lang w:val="en-AU"/>
        </w:rPr>
      </w:pPr>
      <w:r>
        <w:rPr>
          <w:lang w:val="en-AU"/>
        </w:rPr>
        <w:t>None of the above</w:t>
      </w:r>
    </w:p>
    <w:p w:rsidR="00D26782" w:rsidRDefault="00D26782">
      <w:pPr>
        <w:rPr>
          <w:lang w:val="en-AU"/>
        </w:rPr>
      </w:pPr>
    </w:p>
    <w:p w:rsidR="00D26782" w:rsidRDefault="00D26782">
      <w:pPr>
        <w:rPr>
          <w:lang w:val="en-AU"/>
        </w:rPr>
      </w:pPr>
      <w:r>
        <w:rPr>
          <w:lang w:val="en-AU"/>
        </w:rPr>
        <w:t>(45) Navigate to calculate area in tally: -</w:t>
      </w:r>
    </w:p>
    <w:p w:rsidR="00D26782" w:rsidRDefault="00D26782">
      <w:pPr>
        <w:numPr>
          <w:ilvl w:val="0"/>
          <w:numId w:val="43"/>
        </w:numPr>
        <w:rPr>
          <w:lang w:val="en-AU"/>
        </w:rPr>
      </w:pPr>
      <w:r>
        <w:rPr>
          <w:lang w:val="en-AU"/>
        </w:rPr>
        <w:t>Alt + N</w:t>
      </w:r>
    </w:p>
    <w:p w:rsidR="00D26782" w:rsidRDefault="00D26782">
      <w:pPr>
        <w:numPr>
          <w:ilvl w:val="0"/>
          <w:numId w:val="43"/>
        </w:numPr>
        <w:rPr>
          <w:lang w:val="en-AU"/>
        </w:rPr>
      </w:pPr>
      <w:r>
        <w:rPr>
          <w:lang w:val="en-AU"/>
        </w:rPr>
        <w:t>Ctrl + M</w:t>
      </w:r>
    </w:p>
    <w:p w:rsidR="00D26782" w:rsidRPr="00060D53" w:rsidRDefault="00D26782">
      <w:pPr>
        <w:numPr>
          <w:ilvl w:val="0"/>
          <w:numId w:val="43"/>
        </w:numPr>
        <w:rPr>
          <w:highlight w:val="yellow"/>
          <w:lang w:val="en-AU"/>
        </w:rPr>
      </w:pPr>
      <w:r w:rsidRPr="00060D53">
        <w:rPr>
          <w:highlight w:val="yellow"/>
          <w:lang w:val="en-AU"/>
        </w:rPr>
        <w:t>Ctrl + N</w:t>
      </w:r>
    </w:p>
    <w:p w:rsidR="00D26782" w:rsidRDefault="00D26782">
      <w:pPr>
        <w:numPr>
          <w:ilvl w:val="0"/>
          <w:numId w:val="43"/>
        </w:numPr>
        <w:rPr>
          <w:lang w:val="en-AU"/>
        </w:rPr>
      </w:pPr>
      <w:r>
        <w:rPr>
          <w:lang w:val="en-AU"/>
        </w:rPr>
        <w:t>Alt + M</w:t>
      </w:r>
    </w:p>
    <w:p w:rsidR="00D26782" w:rsidRDefault="00D26782">
      <w:pPr>
        <w:rPr>
          <w:lang w:val="en-AU"/>
        </w:rPr>
      </w:pPr>
    </w:p>
    <w:p w:rsidR="00D26782" w:rsidRDefault="00D26782">
      <w:pPr>
        <w:rPr>
          <w:lang w:val="en-AU"/>
        </w:rPr>
      </w:pPr>
      <w:r>
        <w:rPr>
          <w:lang w:val="en-AU"/>
        </w:rPr>
        <w:t>(46) Accounting Voucher Entry Page to toggle back to Main Voucher Entry Area from the Calculate area,</w:t>
      </w:r>
    </w:p>
    <w:p w:rsidR="00D26782" w:rsidRPr="00060D53" w:rsidRDefault="00D26782">
      <w:pPr>
        <w:numPr>
          <w:ilvl w:val="0"/>
          <w:numId w:val="44"/>
        </w:numPr>
        <w:rPr>
          <w:highlight w:val="yellow"/>
          <w:lang w:val="en-AU"/>
        </w:rPr>
      </w:pPr>
      <w:r w:rsidRPr="00060D53">
        <w:rPr>
          <w:highlight w:val="yellow"/>
          <w:lang w:val="en-AU"/>
        </w:rPr>
        <w:t>Ctrl + M</w:t>
      </w:r>
    </w:p>
    <w:p w:rsidR="00D26782" w:rsidRDefault="00D26782">
      <w:pPr>
        <w:numPr>
          <w:ilvl w:val="0"/>
          <w:numId w:val="44"/>
        </w:numPr>
        <w:rPr>
          <w:lang w:val="en-AU"/>
        </w:rPr>
      </w:pPr>
      <w:r>
        <w:rPr>
          <w:lang w:val="en-AU"/>
        </w:rPr>
        <w:t>Ctrl + A</w:t>
      </w:r>
    </w:p>
    <w:p w:rsidR="00D26782" w:rsidRDefault="00D26782">
      <w:pPr>
        <w:numPr>
          <w:ilvl w:val="0"/>
          <w:numId w:val="44"/>
        </w:numPr>
        <w:rPr>
          <w:lang w:val="en-AU"/>
        </w:rPr>
      </w:pPr>
      <w:r>
        <w:rPr>
          <w:lang w:val="en-AU"/>
        </w:rPr>
        <w:t>Ctrl + C</w:t>
      </w:r>
    </w:p>
    <w:p w:rsidR="00D26782" w:rsidRDefault="00D26782">
      <w:pPr>
        <w:numPr>
          <w:ilvl w:val="0"/>
          <w:numId w:val="44"/>
        </w:numPr>
        <w:rPr>
          <w:lang w:val="en-AU"/>
        </w:rPr>
      </w:pPr>
      <w:r>
        <w:rPr>
          <w:lang w:val="en-AU"/>
        </w:rPr>
        <w:t>Ctrl + T</w:t>
      </w:r>
    </w:p>
    <w:p w:rsidR="00D26782" w:rsidRDefault="00D26782">
      <w:pPr>
        <w:rPr>
          <w:lang w:val="en-AU"/>
        </w:rPr>
      </w:pPr>
    </w:p>
    <w:p w:rsidR="00D26782" w:rsidRDefault="00D26782">
      <w:pPr>
        <w:rPr>
          <w:lang w:val="en-AU"/>
        </w:rPr>
      </w:pPr>
      <w:r>
        <w:rPr>
          <w:lang w:val="en-AU"/>
        </w:rPr>
        <w:t>(47) A unit of measure that contains only one single unit is called: -</w:t>
      </w:r>
    </w:p>
    <w:p w:rsidR="00D26782" w:rsidRDefault="00D26782">
      <w:pPr>
        <w:numPr>
          <w:ilvl w:val="0"/>
          <w:numId w:val="45"/>
        </w:numPr>
        <w:rPr>
          <w:lang w:val="en-AU"/>
        </w:rPr>
      </w:pPr>
      <w:r>
        <w:rPr>
          <w:lang w:val="en-AU"/>
        </w:rPr>
        <w:t>Single Measure</w:t>
      </w:r>
    </w:p>
    <w:p w:rsidR="00D26782" w:rsidRDefault="00D26782">
      <w:pPr>
        <w:numPr>
          <w:ilvl w:val="0"/>
          <w:numId w:val="45"/>
        </w:numPr>
        <w:rPr>
          <w:lang w:val="en-AU"/>
        </w:rPr>
      </w:pPr>
      <w:r>
        <w:rPr>
          <w:lang w:val="en-AU"/>
        </w:rPr>
        <w:t>Simple Measure</w:t>
      </w:r>
    </w:p>
    <w:p w:rsidR="00D26782" w:rsidRDefault="00D26782">
      <w:pPr>
        <w:numPr>
          <w:ilvl w:val="0"/>
          <w:numId w:val="45"/>
        </w:numPr>
        <w:rPr>
          <w:lang w:val="en-AU"/>
        </w:rPr>
      </w:pPr>
      <w:r>
        <w:rPr>
          <w:lang w:val="en-AU"/>
        </w:rPr>
        <w:t>Single Unit of Measure</w:t>
      </w:r>
    </w:p>
    <w:p w:rsidR="00D26782" w:rsidRPr="00060D53" w:rsidRDefault="00D26782">
      <w:pPr>
        <w:numPr>
          <w:ilvl w:val="0"/>
          <w:numId w:val="45"/>
        </w:numPr>
        <w:rPr>
          <w:highlight w:val="yellow"/>
          <w:lang w:val="en-AU"/>
        </w:rPr>
      </w:pPr>
      <w:r w:rsidRPr="00060D53">
        <w:rPr>
          <w:highlight w:val="yellow"/>
          <w:lang w:val="en-AU"/>
        </w:rPr>
        <w:t>Simple Unit of Measure</w:t>
      </w:r>
    </w:p>
    <w:p w:rsidR="00D26782" w:rsidRDefault="00D26782">
      <w:pPr>
        <w:rPr>
          <w:lang w:val="en-AU"/>
        </w:rPr>
      </w:pPr>
    </w:p>
    <w:p w:rsidR="00D26782" w:rsidRDefault="00D26782">
      <w:pPr>
        <w:rPr>
          <w:lang w:val="en-AU"/>
        </w:rPr>
      </w:pPr>
      <w:r>
        <w:rPr>
          <w:lang w:val="en-AU"/>
        </w:rPr>
        <w:t xml:space="preserve">(48) Alt + P is used for </w:t>
      </w:r>
    </w:p>
    <w:p w:rsidR="00D26782" w:rsidRDefault="00D26782">
      <w:pPr>
        <w:numPr>
          <w:ilvl w:val="0"/>
          <w:numId w:val="46"/>
        </w:numPr>
        <w:rPr>
          <w:lang w:val="en-AU"/>
        </w:rPr>
      </w:pPr>
      <w:r>
        <w:rPr>
          <w:lang w:val="en-AU"/>
        </w:rPr>
        <w:t>To register</w:t>
      </w:r>
    </w:p>
    <w:p w:rsidR="00D26782" w:rsidRDefault="00D26782">
      <w:pPr>
        <w:numPr>
          <w:ilvl w:val="0"/>
          <w:numId w:val="46"/>
        </w:numPr>
        <w:rPr>
          <w:lang w:val="en-AU"/>
        </w:rPr>
      </w:pPr>
      <w:r>
        <w:rPr>
          <w:lang w:val="en-AU"/>
        </w:rPr>
        <w:t>To delete voucher</w:t>
      </w:r>
    </w:p>
    <w:p w:rsidR="00D26782" w:rsidRPr="00060D53" w:rsidRDefault="00D26782">
      <w:pPr>
        <w:numPr>
          <w:ilvl w:val="0"/>
          <w:numId w:val="46"/>
        </w:numPr>
        <w:rPr>
          <w:highlight w:val="yellow"/>
          <w:lang w:val="en-AU"/>
        </w:rPr>
      </w:pPr>
      <w:r w:rsidRPr="00060D53">
        <w:rPr>
          <w:highlight w:val="yellow"/>
          <w:lang w:val="en-AU"/>
        </w:rPr>
        <w:t>To print the report</w:t>
      </w:r>
    </w:p>
    <w:p w:rsidR="00D26782" w:rsidRDefault="00D26782">
      <w:pPr>
        <w:numPr>
          <w:ilvl w:val="0"/>
          <w:numId w:val="46"/>
        </w:numPr>
        <w:rPr>
          <w:lang w:val="en-AU"/>
        </w:rPr>
      </w:pPr>
      <w:r>
        <w:rPr>
          <w:lang w:val="en-AU"/>
        </w:rPr>
        <w:t>To remove a line in Tally</w:t>
      </w:r>
    </w:p>
    <w:p w:rsidR="00D26782" w:rsidRDefault="00D26782">
      <w:pPr>
        <w:rPr>
          <w:lang w:val="en-AU"/>
        </w:rPr>
      </w:pPr>
    </w:p>
    <w:p w:rsidR="00D26782" w:rsidRDefault="00D26782">
      <w:pPr>
        <w:rPr>
          <w:lang w:val="en-AU"/>
        </w:rPr>
      </w:pPr>
      <w:r>
        <w:rPr>
          <w:lang w:val="en-AU"/>
        </w:rPr>
        <w:t>(49) Before setting Sales ledger, __________ needs to be created</w:t>
      </w:r>
    </w:p>
    <w:p w:rsidR="00D26782" w:rsidRDefault="00D26782">
      <w:pPr>
        <w:numPr>
          <w:ilvl w:val="0"/>
          <w:numId w:val="47"/>
        </w:numPr>
        <w:rPr>
          <w:lang w:val="en-AU"/>
        </w:rPr>
      </w:pPr>
      <w:r>
        <w:rPr>
          <w:lang w:val="en-AU"/>
        </w:rPr>
        <w:t>Journals</w:t>
      </w:r>
    </w:p>
    <w:p w:rsidR="00D26782" w:rsidRDefault="00D26782">
      <w:pPr>
        <w:numPr>
          <w:ilvl w:val="0"/>
          <w:numId w:val="47"/>
        </w:numPr>
        <w:rPr>
          <w:lang w:val="en-AU"/>
        </w:rPr>
      </w:pPr>
      <w:r>
        <w:rPr>
          <w:lang w:val="en-AU"/>
        </w:rPr>
        <w:t>Godown</w:t>
      </w:r>
    </w:p>
    <w:p w:rsidR="00D26782" w:rsidRPr="00060D53" w:rsidRDefault="00D26782">
      <w:pPr>
        <w:numPr>
          <w:ilvl w:val="0"/>
          <w:numId w:val="47"/>
        </w:numPr>
        <w:rPr>
          <w:highlight w:val="yellow"/>
          <w:lang w:val="en-AU"/>
        </w:rPr>
      </w:pPr>
      <w:r w:rsidRPr="00060D53">
        <w:rPr>
          <w:highlight w:val="yellow"/>
          <w:lang w:val="en-AU"/>
        </w:rPr>
        <w:t>Stock Item</w:t>
      </w:r>
    </w:p>
    <w:p w:rsidR="00D26782" w:rsidRDefault="00D26782">
      <w:pPr>
        <w:numPr>
          <w:ilvl w:val="0"/>
          <w:numId w:val="47"/>
        </w:numPr>
        <w:rPr>
          <w:lang w:val="en-AU"/>
        </w:rPr>
      </w:pPr>
      <w:r>
        <w:rPr>
          <w:lang w:val="en-AU"/>
        </w:rPr>
        <w:t>Single Stock Items</w:t>
      </w:r>
    </w:p>
    <w:p w:rsidR="00D26782" w:rsidRDefault="00D26782">
      <w:pPr>
        <w:rPr>
          <w:lang w:val="en-AU"/>
        </w:rPr>
      </w:pPr>
    </w:p>
    <w:p w:rsidR="00D26782" w:rsidRDefault="00D26782">
      <w:pPr>
        <w:rPr>
          <w:lang w:val="en-AU"/>
        </w:rPr>
      </w:pPr>
      <w:r>
        <w:rPr>
          <w:lang w:val="en-AU"/>
        </w:rPr>
        <w:t>(50) Vat features of tally are: -</w:t>
      </w:r>
    </w:p>
    <w:p w:rsidR="00D26782" w:rsidRDefault="00D26782">
      <w:pPr>
        <w:numPr>
          <w:ilvl w:val="1"/>
          <w:numId w:val="47"/>
        </w:numPr>
        <w:rPr>
          <w:lang w:val="en-AU"/>
        </w:rPr>
      </w:pPr>
      <w:r>
        <w:rPr>
          <w:lang w:val="en-AU"/>
        </w:rPr>
        <w:t>Error free voucher entry</w:t>
      </w:r>
    </w:p>
    <w:p w:rsidR="00D26782" w:rsidRDefault="00D26782">
      <w:pPr>
        <w:numPr>
          <w:ilvl w:val="1"/>
          <w:numId w:val="47"/>
        </w:numPr>
        <w:rPr>
          <w:lang w:val="en-AU"/>
        </w:rPr>
      </w:pPr>
      <w:r>
        <w:rPr>
          <w:lang w:val="en-AU"/>
        </w:rPr>
        <w:t>Pre Defined list of sales and purchase classification</w:t>
      </w:r>
    </w:p>
    <w:p w:rsidR="00D26782" w:rsidRDefault="00D26782">
      <w:pPr>
        <w:numPr>
          <w:ilvl w:val="1"/>
          <w:numId w:val="47"/>
        </w:numPr>
        <w:rPr>
          <w:lang w:val="en-AU"/>
        </w:rPr>
      </w:pPr>
      <w:r>
        <w:rPr>
          <w:lang w:val="en-AU"/>
        </w:rPr>
        <w:t>Printing of tax invoice</w:t>
      </w:r>
    </w:p>
    <w:p w:rsidR="00D26782" w:rsidRDefault="00D26782">
      <w:pPr>
        <w:numPr>
          <w:ilvl w:val="1"/>
          <w:numId w:val="47"/>
        </w:numPr>
        <w:rPr>
          <w:lang w:val="en-AU"/>
        </w:rPr>
      </w:pPr>
      <w:r>
        <w:rPr>
          <w:lang w:val="en-AU"/>
        </w:rPr>
        <w:t>Vat computational report and monthly income</w:t>
      </w:r>
    </w:p>
    <w:p w:rsidR="00D26782" w:rsidRDefault="00D26782">
      <w:pPr>
        <w:numPr>
          <w:ilvl w:val="0"/>
          <w:numId w:val="48"/>
        </w:numPr>
        <w:rPr>
          <w:lang w:val="en-AU"/>
        </w:rPr>
      </w:pPr>
      <w:r>
        <w:rPr>
          <w:lang w:val="en-AU"/>
        </w:rPr>
        <w:t>(I) &amp; (III)</w:t>
      </w:r>
    </w:p>
    <w:p w:rsidR="00D26782" w:rsidRPr="00060D53" w:rsidRDefault="00D26782">
      <w:pPr>
        <w:numPr>
          <w:ilvl w:val="0"/>
          <w:numId w:val="48"/>
        </w:numPr>
        <w:rPr>
          <w:highlight w:val="yellow"/>
          <w:lang w:val="en-AU"/>
        </w:rPr>
      </w:pPr>
      <w:r w:rsidRPr="00060D53">
        <w:rPr>
          <w:highlight w:val="yellow"/>
          <w:lang w:val="en-AU"/>
        </w:rPr>
        <w:t>(I), (III), (IV)</w:t>
      </w:r>
    </w:p>
    <w:p w:rsidR="00D26782" w:rsidRDefault="00D26782">
      <w:pPr>
        <w:numPr>
          <w:ilvl w:val="0"/>
          <w:numId w:val="48"/>
        </w:numPr>
        <w:rPr>
          <w:lang w:val="en-AU"/>
        </w:rPr>
      </w:pPr>
      <w:r>
        <w:rPr>
          <w:lang w:val="en-AU"/>
        </w:rPr>
        <w:lastRenderedPageBreak/>
        <w:t>(I) &amp; (IV)</w:t>
      </w:r>
    </w:p>
    <w:p w:rsidR="00D26782" w:rsidRDefault="00D26782">
      <w:pPr>
        <w:numPr>
          <w:ilvl w:val="0"/>
          <w:numId w:val="48"/>
        </w:numPr>
        <w:rPr>
          <w:lang w:val="en-AU"/>
        </w:rPr>
      </w:pPr>
      <w:r>
        <w:rPr>
          <w:lang w:val="en-AU"/>
        </w:rPr>
        <w:t>(I), (II), (III), (IV)</w:t>
      </w:r>
    </w:p>
    <w:p w:rsidR="00D26782" w:rsidRDefault="00D26782">
      <w:pPr>
        <w:rPr>
          <w:lang w:val="en-AU"/>
        </w:rPr>
      </w:pPr>
    </w:p>
    <w:p w:rsidR="00D26782" w:rsidRDefault="00D26782">
      <w:pPr>
        <w:rPr>
          <w:lang w:val="en-AU"/>
        </w:rPr>
      </w:pPr>
      <w:r>
        <w:rPr>
          <w:lang w:val="en-AU"/>
        </w:rPr>
        <w:t>(51) Creating a payment voucher one needs to</w:t>
      </w:r>
    </w:p>
    <w:p w:rsidR="00D26782" w:rsidRDefault="00D26782">
      <w:pPr>
        <w:numPr>
          <w:ilvl w:val="0"/>
          <w:numId w:val="49"/>
        </w:numPr>
        <w:rPr>
          <w:lang w:val="en-AU"/>
        </w:rPr>
      </w:pPr>
      <w:r>
        <w:rPr>
          <w:lang w:val="en-AU"/>
        </w:rPr>
        <w:t>Shift + F1</w:t>
      </w:r>
    </w:p>
    <w:p w:rsidR="00D26782" w:rsidRPr="00060D53" w:rsidRDefault="00D26782">
      <w:pPr>
        <w:numPr>
          <w:ilvl w:val="0"/>
          <w:numId w:val="49"/>
        </w:numPr>
        <w:rPr>
          <w:highlight w:val="yellow"/>
          <w:lang w:val="en-AU"/>
        </w:rPr>
      </w:pPr>
      <w:r w:rsidRPr="00060D53">
        <w:rPr>
          <w:highlight w:val="yellow"/>
          <w:lang w:val="en-AU"/>
        </w:rPr>
        <w:t>F5</w:t>
      </w:r>
    </w:p>
    <w:p w:rsidR="00D26782" w:rsidRDefault="00D26782">
      <w:pPr>
        <w:numPr>
          <w:ilvl w:val="0"/>
          <w:numId w:val="49"/>
        </w:numPr>
        <w:rPr>
          <w:lang w:val="en-AU"/>
        </w:rPr>
      </w:pPr>
      <w:r>
        <w:rPr>
          <w:lang w:val="en-AU"/>
        </w:rPr>
        <w:t>Alt + F5</w:t>
      </w:r>
    </w:p>
    <w:p w:rsidR="00D26782" w:rsidRDefault="00D26782">
      <w:pPr>
        <w:numPr>
          <w:ilvl w:val="0"/>
          <w:numId w:val="49"/>
        </w:numPr>
        <w:rPr>
          <w:lang w:val="en-AU"/>
        </w:rPr>
      </w:pPr>
      <w:r>
        <w:rPr>
          <w:lang w:val="en-AU"/>
        </w:rPr>
        <w:t>F1</w:t>
      </w:r>
    </w:p>
    <w:p w:rsidR="00D26782" w:rsidRDefault="00D26782">
      <w:pPr>
        <w:rPr>
          <w:lang w:val="en-AU"/>
        </w:rPr>
      </w:pPr>
    </w:p>
    <w:p w:rsidR="00D26782" w:rsidRDefault="00D26782">
      <w:pPr>
        <w:rPr>
          <w:lang w:val="en-AU"/>
        </w:rPr>
      </w:pPr>
      <w:r>
        <w:rPr>
          <w:lang w:val="en-AU"/>
        </w:rPr>
        <w:t xml:space="preserve">(52) In which of the following voucher </w:t>
      </w:r>
      <w:r w:rsidR="00583EF3">
        <w:rPr>
          <w:lang w:val="en-AU"/>
        </w:rPr>
        <w:t>types the first entry is always credit</w:t>
      </w:r>
    </w:p>
    <w:p w:rsidR="00D26782" w:rsidRDefault="00D26782">
      <w:pPr>
        <w:numPr>
          <w:ilvl w:val="0"/>
          <w:numId w:val="50"/>
        </w:numPr>
        <w:rPr>
          <w:lang w:val="en-AU"/>
        </w:rPr>
      </w:pPr>
      <w:r>
        <w:rPr>
          <w:lang w:val="en-AU"/>
        </w:rPr>
        <w:t>Journal Voucher</w:t>
      </w:r>
    </w:p>
    <w:p w:rsidR="00D26782" w:rsidRPr="00060D53" w:rsidRDefault="00D26782">
      <w:pPr>
        <w:numPr>
          <w:ilvl w:val="0"/>
          <w:numId w:val="50"/>
        </w:numPr>
        <w:rPr>
          <w:highlight w:val="yellow"/>
          <w:lang w:val="en-AU"/>
        </w:rPr>
      </w:pPr>
      <w:r w:rsidRPr="00060D53">
        <w:rPr>
          <w:highlight w:val="yellow"/>
          <w:lang w:val="en-AU"/>
        </w:rPr>
        <w:t>Contra Voucher</w:t>
      </w:r>
    </w:p>
    <w:p w:rsidR="00D26782" w:rsidRDefault="00D26782">
      <w:pPr>
        <w:numPr>
          <w:ilvl w:val="0"/>
          <w:numId w:val="50"/>
        </w:numPr>
        <w:rPr>
          <w:lang w:val="en-AU"/>
        </w:rPr>
      </w:pPr>
      <w:r>
        <w:rPr>
          <w:lang w:val="en-AU"/>
        </w:rPr>
        <w:t>Payment Voucher</w:t>
      </w:r>
    </w:p>
    <w:p w:rsidR="00D26782" w:rsidRDefault="00D26782">
      <w:pPr>
        <w:numPr>
          <w:ilvl w:val="0"/>
          <w:numId w:val="50"/>
        </w:numPr>
        <w:rPr>
          <w:lang w:val="en-AU"/>
        </w:rPr>
      </w:pPr>
      <w:r>
        <w:rPr>
          <w:lang w:val="en-AU"/>
        </w:rPr>
        <w:t>All of the above</w:t>
      </w:r>
    </w:p>
    <w:p w:rsidR="00D26782" w:rsidRDefault="00D26782">
      <w:pPr>
        <w:rPr>
          <w:lang w:val="en-AU"/>
        </w:rPr>
      </w:pPr>
    </w:p>
    <w:p w:rsidR="00D26782" w:rsidRDefault="00D26782">
      <w:pPr>
        <w:rPr>
          <w:lang w:val="en-AU"/>
        </w:rPr>
      </w:pPr>
      <w:r>
        <w:rPr>
          <w:lang w:val="en-AU"/>
        </w:rPr>
        <w:t>(53) Information that can’t be changed through Alt + ER command after company creation</w:t>
      </w:r>
    </w:p>
    <w:p w:rsidR="00D26782" w:rsidRDefault="00D26782">
      <w:pPr>
        <w:numPr>
          <w:ilvl w:val="0"/>
          <w:numId w:val="51"/>
        </w:numPr>
        <w:rPr>
          <w:lang w:val="en-AU"/>
        </w:rPr>
      </w:pPr>
      <w:r>
        <w:rPr>
          <w:lang w:val="en-AU"/>
        </w:rPr>
        <w:t>Financial Year from Date</w:t>
      </w:r>
    </w:p>
    <w:p w:rsidR="00D26782" w:rsidRDefault="00D26782">
      <w:pPr>
        <w:numPr>
          <w:ilvl w:val="0"/>
          <w:numId w:val="51"/>
        </w:numPr>
        <w:rPr>
          <w:lang w:val="en-AU"/>
        </w:rPr>
      </w:pPr>
      <w:r>
        <w:rPr>
          <w:lang w:val="en-AU"/>
        </w:rPr>
        <w:t>Books from beginning</w:t>
      </w:r>
    </w:p>
    <w:p w:rsidR="00D26782" w:rsidRPr="00060D53" w:rsidRDefault="00D26782">
      <w:pPr>
        <w:numPr>
          <w:ilvl w:val="0"/>
          <w:numId w:val="51"/>
        </w:numPr>
        <w:rPr>
          <w:highlight w:val="yellow"/>
          <w:lang w:val="en-AU"/>
        </w:rPr>
      </w:pPr>
      <w:r w:rsidRPr="00060D53">
        <w:rPr>
          <w:highlight w:val="yellow"/>
          <w:lang w:val="en-AU"/>
        </w:rPr>
        <w:t>Company Data Directory</w:t>
      </w:r>
    </w:p>
    <w:p w:rsidR="00D26782" w:rsidRDefault="00D26782">
      <w:pPr>
        <w:numPr>
          <w:ilvl w:val="0"/>
          <w:numId w:val="51"/>
        </w:numPr>
        <w:rPr>
          <w:lang w:val="en-AU"/>
        </w:rPr>
      </w:pPr>
      <w:r>
        <w:rPr>
          <w:lang w:val="en-AU"/>
        </w:rPr>
        <w:t>Company Mailing Name</w:t>
      </w:r>
    </w:p>
    <w:p w:rsidR="00D26782" w:rsidRDefault="00D26782">
      <w:pPr>
        <w:rPr>
          <w:lang w:val="en-AU"/>
        </w:rPr>
      </w:pPr>
    </w:p>
    <w:p w:rsidR="00D26782" w:rsidRDefault="00D26782">
      <w:pPr>
        <w:rPr>
          <w:lang w:val="en-AU"/>
        </w:rPr>
      </w:pPr>
      <w:r>
        <w:rPr>
          <w:lang w:val="en-AU"/>
        </w:rPr>
        <w:t>(54) V in gateway of tally</w:t>
      </w:r>
    </w:p>
    <w:p w:rsidR="00D26782" w:rsidRPr="00060D53" w:rsidRDefault="00D26782">
      <w:pPr>
        <w:numPr>
          <w:ilvl w:val="0"/>
          <w:numId w:val="52"/>
        </w:numPr>
        <w:rPr>
          <w:highlight w:val="yellow"/>
          <w:lang w:val="en-AU"/>
        </w:rPr>
      </w:pPr>
      <w:r w:rsidRPr="00060D53">
        <w:rPr>
          <w:highlight w:val="yellow"/>
          <w:lang w:val="en-AU"/>
        </w:rPr>
        <w:t>Create accounting Voucher</w:t>
      </w:r>
    </w:p>
    <w:p w:rsidR="00D26782" w:rsidRDefault="00D26782">
      <w:pPr>
        <w:numPr>
          <w:ilvl w:val="0"/>
          <w:numId w:val="52"/>
        </w:numPr>
        <w:rPr>
          <w:lang w:val="en-AU"/>
        </w:rPr>
      </w:pPr>
      <w:r>
        <w:rPr>
          <w:lang w:val="en-AU"/>
        </w:rPr>
        <w:t>Create entity</w:t>
      </w:r>
    </w:p>
    <w:p w:rsidR="00D26782" w:rsidRDefault="00D26782">
      <w:pPr>
        <w:numPr>
          <w:ilvl w:val="0"/>
          <w:numId w:val="52"/>
        </w:numPr>
        <w:rPr>
          <w:lang w:val="en-AU"/>
        </w:rPr>
      </w:pPr>
      <w:r>
        <w:rPr>
          <w:lang w:val="en-AU"/>
        </w:rPr>
        <w:t>Create company</w:t>
      </w:r>
    </w:p>
    <w:p w:rsidR="00D26782" w:rsidRDefault="00D26782">
      <w:pPr>
        <w:numPr>
          <w:ilvl w:val="0"/>
          <w:numId w:val="52"/>
        </w:numPr>
        <w:rPr>
          <w:lang w:val="en-AU"/>
        </w:rPr>
      </w:pPr>
      <w:r>
        <w:rPr>
          <w:lang w:val="en-AU"/>
        </w:rPr>
        <w:t>All of the above</w:t>
      </w:r>
    </w:p>
    <w:p w:rsidR="00D26782" w:rsidRDefault="00D26782">
      <w:pPr>
        <w:rPr>
          <w:lang w:val="en-AU"/>
        </w:rPr>
      </w:pPr>
    </w:p>
    <w:p w:rsidR="00D26782" w:rsidRDefault="00D26782">
      <w:pPr>
        <w:rPr>
          <w:lang w:val="en-AU"/>
        </w:rPr>
      </w:pPr>
      <w:r>
        <w:rPr>
          <w:lang w:val="en-AU"/>
        </w:rPr>
        <w:t>(55) Unusual transaction or balances are tracked through: -</w:t>
      </w:r>
    </w:p>
    <w:p w:rsidR="00D26782" w:rsidRDefault="009C0726">
      <w:pPr>
        <w:numPr>
          <w:ilvl w:val="0"/>
          <w:numId w:val="53"/>
        </w:numPr>
        <w:rPr>
          <w:lang w:val="en-AU"/>
        </w:rPr>
      </w:pPr>
      <w:r>
        <w:rPr>
          <w:lang w:val="en-AU"/>
        </w:rPr>
        <w:t>Misc.</w:t>
      </w:r>
      <w:r w:rsidR="00D26782">
        <w:rPr>
          <w:lang w:val="en-AU"/>
        </w:rPr>
        <w:t xml:space="preserve"> report</w:t>
      </w:r>
    </w:p>
    <w:p w:rsidR="00D26782" w:rsidRDefault="00D26782">
      <w:pPr>
        <w:numPr>
          <w:ilvl w:val="0"/>
          <w:numId w:val="53"/>
        </w:numPr>
        <w:rPr>
          <w:lang w:val="en-AU"/>
        </w:rPr>
      </w:pPr>
      <w:r>
        <w:rPr>
          <w:lang w:val="en-AU"/>
        </w:rPr>
        <w:t>Expert Report</w:t>
      </w:r>
    </w:p>
    <w:p w:rsidR="00D26782" w:rsidRDefault="00D26782">
      <w:pPr>
        <w:numPr>
          <w:ilvl w:val="0"/>
          <w:numId w:val="53"/>
        </w:numPr>
        <w:rPr>
          <w:lang w:val="en-AU"/>
        </w:rPr>
      </w:pPr>
      <w:r>
        <w:rPr>
          <w:lang w:val="en-AU"/>
        </w:rPr>
        <w:t>Excellent Report</w:t>
      </w:r>
    </w:p>
    <w:p w:rsidR="00D26782" w:rsidRPr="00060D53" w:rsidRDefault="00D26782">
      <w:pPr>
        <w:numPr>
          <w:ilvl w:val="0"/>
          <w:numId w:val="53"/>
        </w:numPr>
        <w:rPr>
          <w:highlight w:val="yellow"/>
          <w:lang w:val="en-AU"/>
        </w:rPr>
      </w:pPr>
      <w:r w:rsidRPr="00060D53">
        <w:rPr>
          <w:highlight w:val="yellow"/>
          <w:lang w:val="en-AU"/>
        </w:rPr>
        <w:t>Exception Report</w:t>
      </w:r>
    </w:p>
    <w:p w:rsidR="00D26782" w:rsidRDefault="00D26782">
      <w:pPr>
        <w:rPr>
          <w:lang w:val="en-AU"/>
        </w:rPr>
      </w:pPr>
    </w:p>
    <w:p w:rsidR="00D26782" w:rsidRDefault="00D26782">
      <w:pPr>
        <w:rPr>
          <w:lang w:val="en-AU"/>
        </w:rPr>
      </w:pPr>
      <w:r>
        <w:rPr>
          <w:lang w:val="en-AU"/>
        </w:rPr>
        <w:t xml:space="preserve">(56) If there is a decrease in working capital, the funds flow show a </w:t>
      </w:r>
    </w:p>
    <w:p w:rsidR="00D26782" w:rsidRDefault="00D26782">
      <w:pPr>
        <w:numPr>
          <w:ilvl w:val="0"/>
          <w:numId w:val="54"/>
        </w:numPr>
        <w:rPr>
          <w:lang w:val="en-AU"/>
        </w:rPr>
      </w:pPr>
      <w:r>
        <w:rPr>
          <w:lang w:val="en-AU"/>
        </w:rPr>
        <w:t>Negative Amount</w:t>
      </w:r>
    </w:p>
    <w:p w:rsidR="00D26782" w:rsidRDefault="00D26782">
      <w:pPr>
        <w:numPr>
          <w:ilvl w:val="0"/>
          <w:numId w:val="54"/>
        </w:numPr>
        <w:rPr>
          <w:lang w:val="en-AU"/>
        </w:rPr>
      </w:pPr>
      <w:r>
        <w:rPr>
          <w:lang w:val="en-AU"/>
        </w:rPr>
        <w:t>Increase in Amount</w:t>
      </w:r>
    </w:p>
    <w:p w:rsidR="00D26782" w:rsidRPr="00060D53" w:rsidRDefault="00D26782">
      <w:pPr>
        <w:numPr>
          <w:ilvl w:val="0"/>
          <w:numId w:val="54"/>
        </w:numPr>
        <w:rPr>
          <w:highlight w:val="yellow"/>
          <w:lang w:val="en-AU"/>
        </w:rPr>
      </w:pPr>
      <w:r w:rsidRPr="00060D53">
        <w:rPr>
          <w:highlight w:val="yellow"/>
          <w:lang w:val="en-AU"/>
        </w:rPr>
        <w:t>Decrease in Amount</w:t>
      </w:r>
    </w:p>
    <w:p w:rsidR="00D26782" w:rsidRDefault="00D26782">
      <w:pPr>
        <w:numPr>
          <w:ilvl w:val="0"/>
          <w:numId w:val="54"/>
        </w:numPr>
        <w:rPr>
          <w:lang w:val="en-AU"/>
        </w:rPr>
      </w:pPr>
      <w:r>
        <w:rPr>
          <w:lang w:val="en-AU"/>
        </w:rPr>
        <w:t>Positive Amount</w:t>
      </w:r>
    </w:p>
    <w:p w:rsidR="00D26782" w:rsidRDefault="00D26782">
      <w:pPr>
        <w:rPr>
          <w:lang w:val="en-AU"/>
        </w:rPr>
      </w:pPr>
    </w:p>
    <w:p w:rsidR="00D26782" w:rsidRDefault="00D26782">
      <w:pPr>
        <w:rPr>
          <w:lang w:val="en-AU"/>
        </w:rPr>
      </w:pPr>
      <w:r>
        <w:rPr>
          <w:lang w:val="en-AU"/>
        </w:rPr>
        <w:t>(57) Option in ‘accounts info’ that appears immediately after ledger</w:t>
      </w:r>
    </w:p>
    <w:p w:rsidR="00D26782" w:rsidRPr="00060D53" w:rsidRDefault="00D26782">
      <w:pPr>
        <w:numPr>
          <w:ilvl w:val="0"/>
          <w:numId w:val="55"/>
        </w:numPr>
        <w:rPr>
          <w:highlight w:val="yellow"/>
          <w:lang w:val="en-AU"/>
        </w:rPr>
      </w:pPr>
      <w:r w:rsidRPr="00060D53">
        <w:rPr>
          <w:highlight w:val="yellow"/>
          <w:lang w:val="en-AU"/>
        </w:rPr>
        <w:t>Cost Centres</w:t>
      </w:r>
    </w:p>
    <w:p w:rsidR="00D26782" w:rsidRPr="00060D53" w:rsidRDefault="00D26782">
      <w:pPr>
        <w:numPr>
          <w:ilvl w:val="0"/>
          <w:numId w:val="55"/>
        </w:numPr>
        <w:rPr>
          <w:highlight w:val="yellow"/>
          <w:lang w:val="en-AU"/>
        </w:rPr>
      </w:pPr>
      <w:r w:rsidRPr="00060D53">
        <w:rPr>
          <w:highlight w:val="yellow"/>
          <w:lang w:val="en-AU"/>
        </w:rPr>
        <w:t>Cost Category</w:t>
      </w:r>
    </w:p>
    <w:p w:rsidR="00D26782" w:rsidRPr="00060D53" w:rsidRDefault="00D26782">
      <w:pPr>
        <w:numPr>
          <w:ilvl w:val="0"/>
          <w:numId w:val="55"/>
        </w:numPr>
        <w:rPr>
          <w:highlight w:val="yellow"/>
          <w:lang w:val="en-AU"/>
        </w:rPr>
      </w:pPr>
      <w:r w:rsidRPr="00060D53">
        <w:rPr>
          <w:highlight w:val="yellow"/>
          <w:lang w:val="en-AU"/>
        </w:rPr>
        <w:t>Voucher Types</w:t>
      </w:r>
    </w:p>
    <w:p w:rsidR="00D26782" w:rsidRDefault="00D26782">
      <w:pPr>
        <w:numPr>
          <w:ilvl w:val="0"/>
          <w:numId w:val="55"/>
        </w:numPr>
        <w:rPr>
          <w:lang w:val="en-AU"/>
        </w:rPr>
      </w:pPr>
      <w:r>
        <w:rPr>
          <w:lang w:val="en-AU"/>
        </w:rPr>
        <w:t>Groups</w:t>
      </w:r>
    </w:p>
    <w:p w:rsidR="00D26782" w:rsidRDefault="00D26782">
      <w:pPr>
        <w:rPr>
          <w:lang w:val="en-AU"/>
        </w:rPr>
      </w:pPr>
    </w:p>
    <w:p w:rsidR="00D26782" w:rsidRDefault="00D26782">
      <w:pPr>
        <w:rPr>
          <w:lang w:val="en-AU"/>
        </w:rPr>
      </w:pPr>
      <w:r>
        <w:rPr>
          <w:lang w:val="en-AU"/>
        </w:rPr>
        <w:t>(58) Filling Application for opening branches by a Niddhi Company, approval of ____________ required</w:t>
      </w:r>
    </w:p>
    <w:p w:rsidR="00D26782" w:rsidRPr="004C429B" w:rsidRDefault="00D26782">
      <w:pPr>
        <w:numPr>
          <w:ilvl w:val="0"/>
          <w:numId w:val="56"/>
        </w:numPr>
        <w:rPr>
          <w:highlight w:val="yellow"/>
          <w:lang w:val="en-AU"/>
        </w:rPr>
      </w:pPr>
      <w:r w:rsidRPr="004C429B">
        <w:rPr>
          <w:highlight w:val="yellow"/>
          <w:lang w:val="en-AU"/>
        </w:rPr>
        <w:t>MCA headquarters</w:t>
      </w:r>
    </w:p>
    <w:p w:rsidR="00D26782" w:rsidRDefault="00D26782">
      <w:pPr>
        <w:numPr>
          <w:ilvl w:val="0"/>
          <w:numId w:val="56"/>
        </w:numPr>
        <w:rPr>
          <w:lang w:val="en-AU"/>
        </w:rPr>
      </w:pPr>
      <w:r>
        <w:rPr>
          <w:lang w:val="en-AU"/>
        </w:rPr>
        <w:t>Registers of Companies</w:t>
      </w:r>
    </w:p>
    <w:p w:rsidR="00D26782" w:rsidRDefault="00D26782">
      <w:pPr>
        <w:numPr>
          <w:ilvl w:val="0"/>
          <w:numId w:val="56"/>
        </w:numPr>
        <w:rPr>
          <w:lang w:val="en-AU"/>
        </w:rPr>
      </w:pPr>
      <w:r>
        <w:rPr>
          <w:lang w:val="en-AU"/>
        </w:rPr>
        <w:t>Company Secretaries</w:t>
      </w:r>
    </w:p>
    <w:p w:rsidR="00D26782" w:rsidRDefault="00D26782">
      <w:pPr>
        <w:numPr>
          <w:ilvl w:val="0"/>
          <w:numId w:val="56"/>
        </w:numPr>
        <w:rPr>
          <w:lang w:val="en-AU"/>
        </w:rPr>
      </w:pPr>
      <w:r>
        <w:rPr>
          <w:lang w:val="en-AU"/>
        </w:rPr>
        <w:t>Regional Director</w:t>
      </w:r>
    </w:p>
    <w:p w:rsidR="00D26782" w:rsidRDefault="00D26782">
      <w:pPr>
        <w:rPr>
          <w:lang w:val="en-AU"/>
        </w:rPr>
      </w:pPr>
    </w:p>
    <w:p w:rsidR="00D26782" w:rsidRDefault="00D26782">
      <w:pPr>
        <w:rPr>
          <w:lang w:val="en-AU"/>
        </w:rPr>
      </w:pPr>
      <w:r>
        <w:rPr>
          <w:lang w:val="en-AU"/>
        </w:rPr>
        <w:lastRenderedPageBreak/>
        <w:t>(59) IEPE stands for</w:t>
      </w:r>
    </w:p>
    <w:p w:rsidR="00D26782" w:rsidRDefault="00D26782">
      <w:pPr>
        <w:numPr>
          <w:ilvl w:val="0"/>
          <w:numId w:val="57"/>
        </w:numPr>
        <w:rPr>
          <w:lang w:val="en-AU"/>
        </w:rPr>
      </w:pPr>
      <w:r>
        <w:rPr>
          <w:lang w:val="en-AU"/>
        </w:rPr>
        <w:t>Investor Education and Provident Fund</w:t>
      </w:r>
    </w:p>
    <w:p w:rsidR="00D26782" w:rsidRDefault="00D26782">
      <w:pPr>
        <w:numPr>
          <w:ilvl w:val="0"/>
          <w:numId w:val="57"/>
        </w:numPr>
        <w:rPr>
          <w:lang w:val="en-AU"/>
        </w:rPr>
      </w:pPr>
      <w:r>
        <w:rPr>
          <w:lang w:val="en-AU"/>
        </w:rPr>
        <w:t>Investor Education and Protection Fund</w:t>
      </w:r>
    </w:p>
    <w:p w:rsidR="00D26782" w:rsidRPr="00823BC6" w:rsidRDefault="00D26782">
      <w:pPr>
        <w:numPr>
          <w:ilvl w:val="0"/>
          <w:numId w:val="57"/>
        </w:numPr>
        <w:rPr>
          <w:highlight w:val="yellow"/>
          <w:lang w:val="en-AU"/>
        </w:rPr>
      </w:pPr>
      <w:r w:rsidRPr="00823BC6">
        <w:rPr>
          <w:highlight w:val="yellow"/>
          <w:lang w:val="en-AU"/>
        </w:rPr>
        <w:t>Investor Entrance and Promotion Fund</w:t>
      </w:r>
    </w:p>
    <w:p w:rsidR="00D26782" w:rsidRDefault="00D26782">
      <w:pPr>
        <w:numPr>
          <w:ilvl w:val="0"/>
          <w:numId w:val="57"/>
        </w:numPr>
        <w:rPr>
          <w:lang w:val="en-AU"/>
        </w:rPr>
      </w:pPr>
      <w:r>
        <w:rPr>
          <w:lang w:val="en-AU"/>
        </w:rPr>
        <w:t>None of the above</w:t>
      </w:r>
    </w:p>
    <w:p w:rsidR="00D26782" w:rsidRDefault="00D26782">
      <w:pPr>
        <w:rPr>
          <w:lang w:val="en-AU"/>
        </w:rPr>
      </w:pPr>
      <w:r>
        <w:rPr>
          <w:lang w:val="en-AU"/>
        </w:rPr>
        <w:t>(60) SDS stands for</w:t>
      </w:r>
    </w:p>
    <w:p w:rsidR="00D26782" w:rsidRPr="004C429B" w:rsidRDefault="00D26782">
      <w:pPr>
        <w:numPr>
          <w:ilvl w:val="0"/>
          <w:numId w:val="58"/>
        </w:numPr>
        <w:rPr>
          <w:highlight w:val="yellow"/>
          <w:lang w:val="en-AU"/>
        </w:rPr>
      </w:pPr>
      <w:r w:rsidRPr="004C429B">
        <w:rPr>
          <w:highlight w:val="yellow"/>
          <w:lang w:val="en-AU"/>
        </w:rPr>
        <w:t>Secure Digital Signature</w:t>
      </w:r>
    </w:p>
    <w:p w:rsidR="00D26782" w:rsidRDefault="00D26782">
      <w:pPr>
        <w:numPr>
          <w:ilvl w:val="0"/>
          <w:numId w:val="58"/>
        </w:numPr>
        <w:rPr>
          <w:lang w:val="en-AU"/>
        </w:rPr>
      </w:pPr>
      <w:r>
        <w:rPr>
          <w:lang w:val="en-AU"/>
        </w:rPr>
        <w:t>Sure Digital Signature</w:t>
      </w:r>
    </w:p>
    <w:p w:rsidR="00D26782" w:rsidRDefault="00D26782">
      <w:pPr>
        <w:numPr>
          <w:ilvl w:val="0"/>
          <w:numId w:val="58"/>
        </w:numPr>
        <w:rPr>
          <w:lang w:val="en-AU"/>
        </w:rPr>
      </w:pPr>
      <w:r>
        <w:rPr>
          <w:lang w:val="en-AU"/>
        </w:rPr>
        <w:t>Security Digital Signature</w:t>
      </w:r>
    </w:p>
    <w:p w:rsidR="00D26782" w:rsidRDefault="00D26782">
      <w:pPr>
        <w:numPr>
          <w:ilvl w:val="0"/>
          <w:numId w:val="58"/>
        </w:numPr>
        <w:rPr>
          <w:lang w:val="en-AU"/>
        </w:rPr>
      </w:pPr>
      <w:r>
        <w:rPr>
          <w:lang w:val="en-AU"/>
        </w:rPr>
        <w:t>None of the above</w:t>
      </w:r>
    </w:p>
    <w:p w:rsidR="00D26782" w:rsidRDefault="00D26782">
      <w:pPr>
        <w:rPr>
          <w:lang w:val="en-AU"/>
        </w:rPr>
      </w:pPr>
      <w:r>
        <w:rPr>
          <w:lang w:val="en-AU"/>
        </w:rPr>
        <w:t>(61) In case of any change in the particulars as submitted in form DNI, form ___________ is to be filled intimating the changes within 30 days</w:t>
      </w:r>
    </w:p>
    <w:p w:rsidR="00D26782" w:rsidRPr="004C429B" w:rsidRDefault="00D26782">
      <w:pPr>
        <w:numPr>
          <w:ilvl w:val="0"/>
          <w:numId w:val="59"/>
        </w:numPr>
        <w:rPr>
          <w:highlight w:val="yellow"/>
          <w:lang w:val="en-AU"/>
        </w:rPr>
      </w:pPr>
      <w:r w:rsidRPr="004C429B">
        <w:rPr>
          <w:highlight w:val="yellow"/>
          <w:lang w:val="en-AU"/>
        </w:rPr>
        <w:t>DIN – 4</w:t>
      </w:r>
    </w:p>
    <w:p w:rsidR="00D26782" w:rsidRDefault="00D26782">
      <w:pPr>
        <w:numPr>
          <w:ilvl w:val="0"/>
          <w:numId w:val="59"/>
        </w:numPr>
        <w:rPr>
          <w:lang w:val="en-AU"/>
        </w:rPr>
      </w:pPr>
      <w:r>
        <w:rPr>
          <w:lang w:val="en-AU"/>
        </w:rPr>
        <w:t>DIN – 3</w:t>
      </w:r>
    </w:p>
    <w:p w:rsidR="00D26782" w:rsidRDefault="00D26782">
      <w:pPr>
        <w:numPr>
          <w:ilvl w:val="0"/>
          <w:numId w:val="59"/>
        </w:numPr>
        <w:rPr>
          <w:lang w:val="en-AU"/>
        </w:rPr>
      </w:pPr>
      <w:r>
        <w:rPr>
          <w:lang w:val="en-AU"/>
        </w:rPr>
        <w:t>DIN – 2</w:t>
      </w:r>
    </w:p>
    <w:p w:rsidR="00D26782" w:rsidRDefault="00D26782">
      <w:pPr>
        <w:numPr>
          <w:ilvl w:val="0"/>
          <w:numId w:val="59"/>
        </w:numPr>
        <w:rPr>
          <w:lang w:val="en-AU"/>
        </w:rPr>
      </w:pPr>
      <w:r>
        <w:rPr>
          <w:lang w:val="en-AU"/>
        </w:rPr>
        <w:t>None of the above</w:t>
      </w:r>
    </w:p>
    <w:p w:rsidR="00D26782" w:rsidRDefault="00D26782">
      <w:pPr>
        <w:rPr>
          <w:lang w:val="en-AU"/>
        </w:rPr>
      </w:pPr>
      <w:r>
        <w:rPr>
          <w:lang w:val="en-AU"/>
        </w:rPr>
        <w:t xml:space="preserve">(62) A user can track on the status of the document/transaction or about other query by entering </w:t>
      </w:r>
      <w:r w:rsidR="004C429B">
        <w:rPr>
          <w:lang w:val="en-AU"/>
        </w:rPr>
        <w:t>the:</w:t>
      </w:r>
      <w:r>
        <w:rPr>
          <w:lang w:val="en-AU"/>
        </w:rPr>
        <w:t>-</w:t>
      </w:r>
    </w:p>
    <w:p w:rsidR="00D26782" w:rsidRPr="000D18DC" w:rsidRDefault="00D26782">
      <w:pPr>
        <w:numPr>
          <w:ilvl w:val="0"/>
          <w:numId w:val="60"/>
        </w:numPr>
        <w:rPr>
          <w:highlight w:val="yellow"/>
          <w:lang w:val="en-AU"/>
        </w:rPr>
      </w:pPr>
      <w:r w:rsidRPr="000D18DC">
        <w:rPr>
          <w:highlight w:val="yellow"/>
          <w:lang w:val="en-AU"/>
        </w:rPr>
        <w:t>Service Request Number (SRN)</w:t>
      </w:r>
    </w:p>
    <w:p w:rsidR="00D26782" w:rsidRDefault="00D26782">
      <w:pPr>
        <w:numPr>
          <w:ilvl w:val="0"/>
          <w:numId w:val="60"/>
        </w:numPr>
        <w:rPr>
          <w:lang w:val="en-AU"/>
        </w:rPr>
      </w:pPr>
      <w:r>
        <w:rPr>
          <w:lang w:val="en-AU"/>
        </w:rPr>
        <w:t>Company Identity Number (CIN)</w:t>
      </w:r>
    </w:p>
    <w:p w:rsidR="00D26782" w:rsidRDefault="00D26782">
      <w:pPr>
        <w:numPr>
          <w:ilvl w:val="0"/>
          <w:numId w:val="60"/>
        </w:numPr>
        <w:rPr>
          <w:lang w:val="en-AU"/>
        </w:rPr>
      </w:pPr>
      <w:r>
        <w:rPr>
          <w:lang w:val="en-AU"/>
        </w:rPr>
        <w:t>Inspection Request Number (IRN)</w:t>
      </w:r>
    </w:p>
    <w:p w:rsidR="00D26782" w:rsidRDefault="00D26782">
      <w:pPr>
        <w:numPr>
          <w:ilvl w:val="0"/>
          <w:numId w:val="60"/>
        </w:numPr>
        <w:rPr>
          <w:lang w:val="en-AU"/>
        </w:rPr>
      </w:pPr>
      <w:r>
        <w:rPr>
          <w:lang w:val="en-AU"/>
        </w:rPr>
        <w:t>None of the above</w:t>
      </w:r>
    </w:p>
    <w:p w:rsidR="00D26782" w:rsidRDefault="00D26782">
      <w:pPr>
        <w:rPr>
          <w:lang w:val="en-AU"/>
        </w:rPr>
      </w:pPr>
      <w:r>
        <w:rPr>
          <w:lang w:val="en-AU"/>
        </w:rPr>
        <w:t>(63) A statutory report has to be filled by a company in the form</w:t>
      </w:r>
    </w:p>
    <w:p w:rsidR="00D26782" w:rsidRDefault="00D26782">
      <w:pPr>
        <w:numPr>
          <w:ilvl w:val="0"/>
          <w:numId w:val="61"/>
        </w:numPr>
        <w:rPr>
          <w:lang w:val="en-AU"/>
        </w:rPr>
      </w:pPr>
      <w:r>
        <w:rPr>
          <w:lang w:val="en-AU"/>
        </w:rPr>
        <w:t>22</w:t>
      </w:r>
    </w:p>
    <w:p w:rsidR="00D26782" w:rsidRDefault="00D26782">
      <w:pPr>
        <w:numPr>
          <w:ilvl w:val="0"/>
          <w:numId w:val="61"/>
        </w:numPr>
        <w:rPr>
          <w:lang w:val="en-AU"/>
        </w:rPr>
      </w:pPr>
      <w:r>
        <w:rPr>
          <w:lang w:val="en-AU"/>
        </w:rPr>
        <w:t>24</w:t>
      </w:r>
    </w:p>
    <w:p w:rsidR="00D26782" w:rsidRDefault="00D26782">
      <w:pPr>
        <w:numPr>
          <w:ilvl w:val="0"/>
          <w:numId w:val="61"/>
        </w:numPr>
        <w:rPr>
          <w:lang w:val="en-AU"/>
        </w:rPr>
      </w:pPr>
      <w:r>
        <w:rPr>
          <w:lang w:val="en-AU"/>
        </w:rPr>
        <w:t>23</w:t>
      </w:r>
    </w:p>
    <w:p w:rsidR="00D26782" w:rsidRPr="00F11F87" w:rsidRDefault="00D26782">
      <w:pPr>
        <w:numPr>
          <w:ilvl w:val="0"/>
          <w:numId w:val="61"/>
        </w:numPr>
        <w:rPr>
          <w:highlight w:val="yellow"/>
          <w:lang w:val="en-AU"/>
        </w:rPr>
      </w:pPr>
      <w:r w:rsidRPr="00F11F87">
        <w:rPr>
          <w:highlight w:val="yellow"/>
          <w:lang w:val="en-AU"/>
        </w:rPr>
        <w:t>21</w:t>
      </w:r>
    </w:p>
    <w:p w:rsidR="00D26782" w:rsidRDefault="00D26782">
      <w:pPr>
        <w:rPr>
          <w:lang w:val="en-AU"/>
        </w:rPr>
      </w:pPr>
      <w:r>
        <w:rPr>
          <w:lang w:val="en-AU"/>
        </w:rPr>
        <w:t xml:space="preserve">(64) The maximum damage that a trot has to pay as compensation to the person harmed shall not exceed </w:t>
      </w:r>
    </w:p>
    <w:p w:rsidR="00D26782" w:rsidRDefault="00D26782">
      <w:pPr>
        <w:numPr>
          <w:ilvl w:val="0"/>
          <w:numId w:val="62"/>
        </w:numPr>
        <w:rPr>
          <w:lang w:val="en-AU"/>
        </w:rPr>
      </w:pPr>
      <w:r>
        <w:rPr>
          <w:lang w:val="en-AU"/>
        </w:rPr>
        <w:t>Rs 1 lacs</w:t>
      </w:r>
    </w:p>
    <w:p w:rsidR="00D26782" w:rsidRPr="00041F06" w:rsidRDefault="00D26782">
      <w:pPr>
        <w:numPr>
          <w:ilvl w:val="0"/>
          <w:numId w:val="62"/>
        </w:numPr>
        <w:rPr>
          <w:highlight w:val="yellow"/>
          <w:lang w:val="en-AU"/>
        </w:rPr>
      </w:pPr>
      <w:r w:rsidRPr="00041F06">
        <w:rPr>
          <w:highlight w:val="yellow"/>
          <w:lang w:val="en-AU"/>
        </w:rPr>
        <w:t>Rs 1 crore</w:t>
      </w:r>
    </w:p>
    <w:p w:rsidR="00D26782" w:rsidRDefault="00D26782">
      <w:pPr>
        <w:numPr>
          <w:ilvl w:val="0"/>
          <w:numId w:val="62"/>
        </w:numPr>
        <w:rPr>
          <w:lang w:val="en-AU"/>
        </w:rPr>
      </w:pPr>
      <w:r>
        <w:rPr>
          <w:lang w:val="en-AU"/>
        </w:rPr>
        <w:t>Rs 5 lacs</w:t>
      </w:r>
    </w:p>
    <w:p w:rsidR="00D26782" w:rsidRDefault="00D26782">
      <w:pPr>
        <w:numPr>
          <w:ilvl w:val="0"/>
          <w:numId w:val="62"/>
        </w:numPr>
        <w:rPr>
          <w:lang w:val="en-AU"/>
        </w:rPr>
      </w:pPr>
      <w:r>
        <w:rPr>
          <w:lang w:val="en-AU"/>
        </w:rPr>
        <w:t>Rs 50 lacs</w:t>
      </w:r>
    </w:p>
    <w:p w:rsidR="00D26782" w:rsidRDefault="00D26782">
      <w:pPr>
        <w:rPr>
          <w:lang w:val="en-AU"/>
        </w:rPr>
      </w:pPr>
      <w:r>
        <w:rPr>
          <w:lang w:val="en-AU"/>
        </w:rPr>
        <w:t>(65) A public key is used for the following process</w:t>
      </w:r>
    </w:p>
    <w:p w:rsidR="00D26782" w:rsidRDefault="00D26782">
      <w:pPr>
        <w:numPr>
          <w:ilvl w:val="0"/>
          <w:numId w:val="63"/>
        </w:numPr>
        <w:rPr>
          <w:lang w:val="en-AU"/>
        </w:rPr>
      </w:pPr>
      <w:r>
        <w:rPr>
          <w:lang w:val="en-AU"/>
        </w:rPr>
        <w:t>Determine the officers of the company</w:t>
      </w:r>
    </w:p>
    <w:p w:rsidR="00D26782" w:rsidRDefault="00D26782">
      <w:pPr>
        <w:numPr>
          <w:ilvl w:val="0"/>
          <w:numId w:val="63"/>
        </w:numPr>
        <w:rPr>
          <w:lang w:val="en-AU"/>
        </w:rPr>
      </w:pPr>
      <w:r>
        <w:rPr>
          <w:lang w:val="en-AU"/>
        </w:rPr>
        <w:t>Access documents of the company</w:t>
      </w:r>
    </w:p>
    <w:p w:rsidR="00D26782" w:rsidRPr="00041F06" w:rsidRDefault="00D26782">
      <w:pPr>
        <w:numPr>
          <w:ilvl w:val="0"/>
          <w:numId w:val="63"/>
        </w:numPr>
        <w:rPr>
          <w:highlight w:val="yellow"/>
          <w:lang w:val="en-AU"/>
        </w:rPr>
      </w:pPr>
      <w:r w:rsidRPr="00041F06">
        <w:rPr>
          <w:highlight w:val="yellow"/>
          <w:lang w:val="en-AU"/>
        </w:rPr>
        <w:t>Verify the digital signatures</w:t>
      </w:r>
    </w:p>
    <w:p w:rsidR="00D26782" w:rsidRDefault="00D26782">
      <w:pPr>
        <w:numPr>
          <w:ilvl w:val="0"/>
          <w:numId w:val="63"/>
        </w:numPr>
        <w:rPr>
          <w:lang w:val="en-AU"/>
        </w:rPr>
      </w:pPr>
      <w:r>
        <w:rPr>
          <w:lang w:val="en-AU"/>
        </w:rPr>
        <w:t>None of the above</w:t>
      </w:r>
    </w:p>
    <w:p w:rsidR="00D26782" w:rsidRDefault="00D26782">
      <w:pPr>
        <w:rPr>
          <w:lang w:val="en-AU"/>
        </w:rPr>
      </w:pPr>
      <w:r>
        <w:rPr>
          <w:lang w:val="en-AU"/>
        </w:rPr>
        <w:t>(66) While pre-filling e-forms, the user is required to be connected to the internet</w:t>
      </w:r>
    </w:p>
    <w:p w:rsidR="00D26782" w:rsidRPr="00041F06" w:rsidRDefault="00D26782">
      <w:pPr>
        <w:numPr>
          <w:ilvl w:val="0"/>
          <w:numId w:val="64"/>
        </w:numPr>
        <w:rPr>
          <w:highlight w:val="yellow"/>
          <w:lang w:val="en-AU"/>
        </w:rPr>
      </w:pPr>
      <w:r w:rsidRPr="00041F06">
        <w:rPr>
          <w:highlight w:val="yellow"/>
          <w:lang w:val="en-AU"/>
        </w:rPr>
        <w:t>True</w:t>
      </w:r>
    </w:p>
    <w:p w:rsidR="00D26782" w:rsidRDefault="00D26782">
      <w:pPr>
        <w:numPr>
          <w:ilvl w:val="0"/>
          <w:numId w:val="64"/>
        </w:numPr>
        <w:rPr>
          <w:lang w:val="en-AU"/>
        </w:rPr>
      </w:pPr>
      <w:r>
        <w:rPr>
          <w:lang w:val="en-AU"/>
        </w:rPr>
        <w:t>False</w:t>
      </w:r>
    </w:p>
    <w:p w:rsidR="00D26782" w:rsidRDefault="00D26782">
      <w:pPr>
        <w:rPr>
          <w:lang w:val="en-AU"/>
        </w:rPr>
      </w:pPr>
      <w:r>
        <w:rPr>
          <w:lang w:val="en-AU"/>
        </w:rPr>
        <w:t xml:space="preserve">(67) Application status can be checked on MCA portal under </w:t>
      </w:r>
    </w:p>
    <w:p w:rsidR="00D26782" w:rsidRDefault="00D26782">
      <w:pPr>
        <w:numPr>
          <w:ilvl w:val="0"/>
          <w:numId w:val="65"/>
        </w:numPr>
        <w:rPr>
          <w:lang w:val="en-AU"/>
        </w:rPr>
      </w:pPr>
      <w:r>
        <w:rPr>
          <w:lang w:val="en-AU"/>
        </w:rPr>
        <w:t>DIN Allocation Status</w:t>
      </w:r>
    </w:p>
    <w:p w:rsidR="00D26782" w:rsidRDefault="00D26782">
      <w:pPr>
        <w:numPr>
          <w:ilvl w:val="0"/>
          <w:numId w:val="65"/>
        </w:numPr>
        <w:rPr>
          <w:lang w:val="en-AU"/>
        </w:rPr>
      </w:pPr>
      <w:r>
        <w:rPr>
          <w:lang w:val="en-AU"/>
        </w:rPr>
        <w:t>DIN Approval Status</w:t>
      </w:r>
    </w:p>
    <w:p w:rsidR="00D26782" w:rsidRDefault="00D26782">
      <w:pPr>
        <w:numPr>
          <w:ilvl w:val="0"/>
          <w:numId w:val="65"/>
        </w:numPr>
        <w:rPr>
          <w:lang w:val="en-AU"/>
        </w:rPr>
      </w:pPr>
      <w:r>
        <w:rPr>
          <w:lang w:val="en-AU"/>
        </w:rPr>
        <w:t>DIN Allotment Status</w:t>
      </w:r>
    </w:p>
    <w:p w:rsidR="00D26782" w:rsidRPr="000D18DC" w:rsidRDefault="00D26782">
      <w:pPr>
        <w:numPr>
          <w:ilvl w:val="0"/>
          <w:numId w:val="65"/>
        </w:numPr>
        <w:rPr>
          <w:highlight w:val="yellow"/>
          <w:lang w:val="en-AU"/>
        </w:rPr>
      </w:pPr>
      <w:r w:rsidRPr="000D18DC">
        <w:rPr>
          <w:highlight w:val="yellow"/>
          <w:lang w:val="en-AU"/>
        </w:rPr>
        <w:t>DIN Application Status</w:t>
      </w:r>
    </w:p>
    <w:p w:rsidR="00D26782" w:rsidRDefault="00D26782">
      <w:pPr>
        <w:rPr>
          <w:lang w:val="en-AU"/>
        </w:rPr>
      </w:pPr>
    </w:p>
    <w:p w:rsidR="00D26782" w:rsidRDefault="00D26782">
      <w:pPr>
        <w:rPr>
          <w:lang w:val="en-AU"/>
        </w:rPr>
      </w:pPr>
      <w:r>
        <w:rPr>
          <w:lang w:val="en-AU"/>
        </w:rPr>
        <w:t>(68) Hacking is a crime punishable with imprisonment up to 3 yrs. Or with fine which may extend up to __________ or with both</w:t>
      </w:r>
    </w:p>
    <w:p w:rsidR="00D26782" w:rsidRDefault="00D26782">
      <w:pPr>
        <w:numPr>
          <w:ilvl w:val="0"/>
          <w:numId w:val="66"/>
        </w:numPr>
        <w:rPr>
          <w:lang w:val="en-AU"/>
        </w:rPr>
      </w:pPr>
      <w:r>
        <w:rPr>
          <w:lang w:val="en-AU"/>
        </w:rPr>
        <w:t>3 lacs</w:t>
      </w:r>
    </w:p>
    <w:p w:rsidR="00D26782" w:rsidRDefault="00D26782">
      <w:pPr>
        <w:numPr>
          <w:ilvl w:val="0"/>
          <w:numId w:val="66"/>
        </w:numPr>
        <w:rPr>
          <w:lang w:val="en-AU"/>
        </w:rPr>
      </w:pPr>
      <w:r w:rsidRPr="00041F06">
        <w:rPr>
          <w:highlight w:val="yellow"/>
          <w:lang w:val="en-AU"/>
        </w:rPr>
        <w:t>2 lacs</w:t>
      </w:r>
    </w:p>
    <w:p w:rsidR="00D26782" w:rsidRDefault="00D26782">
      <w:pPr>
        <w:numPr>
          <w:ilvl w:val="0"/>
          <w:numId w:val="66"/>
        </w:numPr>
        <w:rPr>
          <w:lang w:val="en-AU"/>
        </w:rPr>
      </w:pPr>
      <w:r>
        <w:rPr>
          <w:lang w:val="en-AU"/>
        </w:rPr>
        <w:t>1 lacs</w:t>
      </w:r>
    </w:p>
    <w:p w:rsidR="00D26782" w:rsidRPr="00476DC9" w:rsidRDefault="00D26782" w:rsidP="00476DC9">
      <w:pPr>
        <w:numPr>
          <w:ilvl w:val="0"/>
          <w:numId w:val="66"/>
        </w:numPr>
        <w:rPr>
          <w:lang w:val="en-AU"/>
        </w:rPr>
      </w:pPr>
      <w:r w:rsidRPr="00A9155D">
        <w:rPr>
          <w:lang w:val="en-AU"/>
        </w:rPr>
        <w:t>No limit</w:t>
      </w:r>
      <w:r w:rsidRPr="00A9155D">
        <w:rPr>
          <w:lang w:val="en-AU"/>
        </w:rPr>
        <w:tab/>
      </w:r>
    </w:p>
    <w:sectPr w:rsidR="00D26782" w:rsidRPr="00476DC9" w:rsidSect="00285B3D">
      <w:pgSz w:w="12240" w:h="15840"/>
      <w:pgMar w:top="720" w:right="1080" w:bottom="900" w:left="9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8006B"/>
    <w:multiLevelType w:val="hybridMultilevel"/>
    <w:tmpl w:val="16C4B494"/>
    <w:lvl w:ilvl="0" w:tplc="DDCC5B3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01CE7029"/>
    <w:multiLevelType w:val="hybridMultilevel"/>
    <w:tmpl w:val="9EC6A506"/>
    <w:lvl w:ilvl="0" w:tplc="3D1EF5B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2133399"/>
    <w:multiLevelType w:val="hybridMultilevel"/>
    <w:tmpl w:val="C25A7ACA"/>
    <w:lvl w:ilvl="0" w:tplc="6F8254F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nsid w:val="0215202D"/>
    <w:multiLevelType w:val="hybridMultilevel"/>
    <w:tmpl w:val="73841D46"/>
    <w:lvl w:ilvl="0" w:tplc="FAE8210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nsid w:val="0A6914BE"/>
    <w:multiLevelType w:val="hybridMultilevel"/>
    <w:tmpl w:val="8F30BE52"/>
    <w:lvl w:ilvl="0" w:tplc="E518542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0AFC1E15"/>
    <w:multiLevelType w:val="hybridMultilevel"/>
    <w:tmpl w:val="2B3CEE0A"/>
    <w:lvl w:ilvl="0" w:tplc="53FC4BE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0D757842"/>
    <w:multiLevelType w:val="hybridMultilevel"/>
    <w:tmpl w:val="10B89E76"/>
    <w:lvl w:ilvl="0" w:tplc="226267D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0EDA650A"/>
    <w:multiLevelType w:val="hybridMultilevel"/>
    <w:tmpl w:val="6C5EE582"/>
    <w:lvl w:ilvl="0" w:tplc="FE3CCBD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12377F6A"/>
    <w:multiLevelType w:val="hybridMultilevel"/>
    <w:tmpl w:val="298EB7C2"/>
    <w:lvl w:ilvl="0" w:tplc="F11664E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16003262"/>
    <w:multiLevelType w:val="hybridMultilevel"/>
    <w:tmpl w:val="DA8E1102"/>
    <w:lvl w:ilvl="0" w:tplc="F46440F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16EB7B76"/>
    <w:multiLevelType w:val="hybridMultilevel"/>
    <w:tmpl w:val="7166F28A"/>
    <w:lvl w:ilvl="0" w:tplc="7EAC2E5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nsid w:val="19B84BB4"/>
    <w:multiLevelType w:val="hybridMultilevel"/>
    <w:tmpl w:val="32B841BC"/>
    <w:lvl w:ilvl="0" w:tplc="C8C6DC9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nsid w:val="1AA5643A"/>
    <w:multiLevelType w:val="hybridMultilevel"/>
    <w:tmpl w:val="826C0520"/>
    <w:lvl w:ilvl="0" w:tplc="B2CA930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1CE65A0C"/>
    <w:multiLevelType w:val="hybridMultilevel"/>
    <w:tmpl w:val="4918B2F8"/>
    <w:lvl w:ilvl="0" w:tplc="F97EE53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nsid w:val="1D3F2552"/>
    <w:multiLevelType w:val="hybridMultilevel"/>
    <w:tmpl w:val="173E039A"/>
    <w:lvl w:ilvl="0" w:tplc="B230520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1D7B4041"/>
    <w:multiLevelType w:val="hybridMultilevel"/>
    <w:tmpl w:val="43FCA742"/>
    <w:lvl w:ilvl="0" w:tplc="FFB2E33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1F6A6508"/>
    <w:multiLevelType w:val="hybridMultilevel"/>
    <w:tmpl w:val="DB38AE9E"/>
    <w:lvl w:ilvl="0" w:tplc="EAD2FD1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34241A7"/>
    <w:multiLevelType w:val="hybridMultilevel"/>
    <w:tmpl w:val="11684472"/>
    <w:lvl w:ilvl="0" w:tplc="F3E8A1E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37A3583"/>
    <w:multiLevelType w:val="hybridMultilevel"/>
    <w:tmpl w:val="9E862570"/>
    <w:lvl w:ilvl="0" w:tplc="11D44CB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24BE4FD3"/>
    <w:multiLevelType w:val="hybridMultilevel"/>
    <w:tmpl w:val="4E86D55A"/>
    <w:lvl w:ilvl="0" w:tplc="62167E7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0">
    <w:nsid w:val="26F95470"/>
    <w:multiLevelType w:val="hybridMultilevel"/>
    <w:tmpl w:val="8BBE9D74"/>
    <w:lvl w:ilvl="0" w:tplc="1056022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nsid w:val="284B75B0"/>
    <w:multiLevelType w:val="hybridMultilevel"/>
    <w:tmpl w:val="1FCAF346"/>
    <w:lvl w:ilvl="0" w:tplc="8F4A8B0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29D04B02"/>
    <w:multiLevelType w:val="hybridMultilevel"/>
    <w:tmpl w:val="627C9160"/>
    <w:lvl w:ilvl="0" w:tplc="EC1C94A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nsid w:val="2A1F25BA"/>
    <w:multiLevelType w:val="hybridMultilevel"/>
    <w:tmpl w:val="9212288A"/>
    <w:lvl w:ilvl="0" w:tplc="20328D3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nsid w:val="2CBC63EC"/>
    <w:multiLevelType w:val="hybridMultilevel"/>
    <w:tmpl w:val="AAC4A48A"/>
    <w:lvl w:ilvl="0" w:tplc="E5DA79E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2E8260D1"/>
    <w:multiLevelType w:val="hybridMultilevel"/>
    <w:tmpl w:val="A58EB40E"/>
    <w:lvl w:ilvl="0" w:tplc="EB7470F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320B1C94"/>
    <w:multiLevelType w:val="hybridMultilevel"/>
    <w:tmpl w:val="9A8EC404"/>
    <w:lvl w:ilvl="0" w:tplc="00FC39A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33283F56"/>
    <w:multiLevelType w:val="hybridMultilevel"/>
    <w:tmpl w:val="2898D894"/>
    <w:lvl w:ilvl="0" w:tplc="81C852F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3376799D"/>
    <w:multiLevelType w:val="hybridMultilevel"/>
    <w:tmpl w:val="9B2C562A"/>
    <w:lvl w:ilvl="0" w:tplc="C78CCDE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9">
    <w:nsid w:val="350239EF"/>
    <w:multiLevelType w:val="hybridMultilevel"/>
    <w:tmpl w:val="DA6CE434"/>
    <w:lvl w:ilvl="0" w:tplc="834ECC8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0">
    <w:nsid w:val="365D42C8"/>
    <w:multiLevelType w:val="hybridMultilevel"/>
    <w:tmpl w:val="79B6E1DA"/>
    <w:lvl w:ilvl="0" w:tplc="FD44DBB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nsid w:val="38514154"/>
    <w:multiLevelType w:val="hybridMultilevel"/>
    <w:tmpl w:val="E558E4BC"/>
    <w:lvl w:ilvl="0" w:tplc="9F10B79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nsid w:val="3928784F"/>
    <w:multiLevelType w:val="hybridMultilevel"/>
    <w:tmpl w:val="7C92899E"/>
    <w:lvl w:ilvl="0" w:tplc="CBD2DFF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nsid w:val="3AD70503"/>
    <w:multiLevelType w:val="hybridMultilevel"/>
    <w:tmpl w:val="74B0F882"/>
    <w:lvl w:ilvl="0" w:tplc="71D220B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4">
    <w:nsid w:val="3C3B5EEE"/>
    <w:multiLevelType w:val="hybridMultilevel"/>
    <w:tmpl w:val="71DA3916"/>
    <w:lvl w:ilvl="0" w:tplc="FEB4F31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3C752403"/>
    <w:multiLevelType w:val="hybridMultilevel"/>
    <w:tmpl w:val="3E86F44A"/>
    <w:lvl w:ilvl="0" w:tplc="A496997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6">
    <w:nsid w:val="3CE3235C"/>
    <w:multiLevelType w:val="hybridMultilevel"/>
    <w:tmpl w:val="1D583822"/>
    <w:lvl w:ilvl="0" w:tplc="377AD39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nsid w:val="3EB322FA"/>
    <w:multiLevelType w:val="hybridMultilevel"/>
    <w:tmpl w:val="B13A86D6"/>
    <w:lvl w:ilvl="0" w:tplc="855EEC9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8">
    <w:nsid w:val="3EC00B2D"/>
    <w:multiLevelType w:val="hybridMultilevel"/>
    <w:tmpl w:val="A78629D0"/>
    <w:lvl w:ilvl="0" w:tplc="B868DB9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nsid w:val="3FE620E0"/>
    <w:multiLevelType w:val="hybridMultilevel"/>
    <w:tmpl w:val="2632D41A"/>
    <w:lvl w:ilvl="0" w:tplc="081EA86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0">
    <w:nsid w:val="401C3E2B"/>
    <w:multiLevelType w:val="hybridMultilevel"/>
    <w:tmpl w:val="15A82232"/>
    <w:lvl w:ilvl="0" w:tplc="018A80E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1">
    <w:nsid w:val="40861F82"/>
    <w:multiLevelType w:val="hybridMultilevel"/>
    <w:tmpl w:val="7688D764"/>
    <w:lvl w:ilvl="0" w:tplc="9A3C944A">
      <w:start w:val="1"/>
      <w:numFmt w:val="upperLetter"/>
      <w:lvlText w:val="%1."/>
      <w:lvlJc w:val="left"/>
      <w:pPr>
        <w:tabs>
          <w:tab w:val="num" w:pos="1080"/>
        </w:tabs>
        <w:ind w:left="1080" w:hanging="360"/>
      </w:pPr>
      <w:rPr>
        <w:rFonts w:hint="default"/>
      </w:rPr>
    </w:lvl>
    <w:lvl w:ilvl="1" w:tplc="9BE89DEE">
      <w:start w:val="1"/>
      <w:numFmt w:val="upperLetter"/>
      <w:lvlText w:val="(%2)"/>
      <w:lvlJc w:val="left"/>
      <w:pPr>
        <w:tabs>
          <w:tab w:val="num" w:pos="1815"/>
        </w:tabs>
        <w:ind w:left="1815" w:hanging="37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nsid w:val="42532A5A"/>
    <w:multiLevelType w:val="hybridMultilevel"/>
    <w:tmpl w:val="A238CDFC"/>
    <w:lvl w:ilvl="0" w:tplc="4F1EAA1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nsid w:val="45EA73D6"/>
    <w:multiLevelType w:val="hybridMultilevel"/>
    <w:tmpl w:val="8856D2A6"/>
    <w:lvl w:ilvl="0" w:tplc="66183BF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nsid w:val="46852667"/>
    <w:multiLevelType w:val="hybridMultilevel"/>
    <w:tmpl w:val="04129B58"/>
    <w:lvl w:ilvl="0" w:tplc="DE4ED3A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5">
    <w:nsid w:val="4878775A"/>
    <w:multiLevelType w:val="hybridMultilevel"/>
    <w:tmpl w:val="7E284E12"/>
    <w:lvl w:ilvl="0" w:tplc="BE787D9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6">
    <w:nsid w:val="48977E9D"/>
    <w:multiLevelType w:val="hybridMultilevel"/>
    <w:tmpl w:val="816EC2D8"/>
    <w:lvl w:ilvl="0" w:tplc="511C267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7">
    <w:nsid w:val="4B8B4706"/>
    <w:multiLevelType w:val="hybridMultilevel"/>
    <w:tmpl w:val="AA1454AA"/>
    <w:lvl w:ilvl="0" w:tplc="62408D5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nsid w:val="4CC26D86"/>
    <w:multiLevelType w:val="hybridMultilevel"/>
    <w:tmpl w:val="C6846CD8"/>
    <w:lvl w:ilvl="0" w:tplc="2DB84BBC">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nsid w:val="4D52084D"/>
    <w:multiLevelType w:val="hybridMultilevel"/>
    <w:tmpl w:val="6FFC9F78"/>
    <w:lvl w:ilvl="0" w:tplc="6A9406B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0">
    <w:nsid w:val="4F0548D1"/>
    <w:multiLevelType w:val="hybridMultilevel"/>
    <w:tmpl w:val="B900CAF2"/>
    <w:lvl w:ilvl="0" w:tplc="5710857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1">
    <w:nsid w:val="540058A6"/>
    <w:multiLevelType w:val="hybridMultilevel"/>
    <w:tmpl w:val="E5D233B2"/>
    <w:lvl w:ilvl="0" w:tplc="E0EEB0B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nsid w:val="541E46C0"/>
    <w:multiLevelType w:val="hybridMultilevel"/>
    <w:tmpl w:val="B768C632"/>
    <w:lvl w:ilvl="0" w:tplc="4F72190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3">
    <w:nsid w:val="54394E7A"/>
    <w:multiLevelType w:val="hybridMultilevel"/>
    <w:tmpl w:val="BEE26036"/>
    <w:lvl w:ilvl="0" w:tplc="E07A2EA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5904455D"/>
    <w:multiLevelType w:val="hybridMultilevel"/>
    <w:tmpl w:val="5F0E3B4A"/>
    <w:lvl w:ilvl="0" w:tplc="E6BEB96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5">
    <w:nsid w:val="5A814F36"/>
    <w:multiLevelType w:val="hybridMultilevel"/>
    <w:tmpl w:val="CEA294C4"/>
    <w:lvl w:ilvl="0" w:tplc="1408B54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6">
    <w:nsid w:val="5BC43A1A"/>
    <w:multiLevelType w:val="hybridMultilevel"/>
    <w:tmpl w:val="FB1E37CA"/>
    <w:lvl w:ilvl="0" w:tplc="ECE0D03A">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7">
    <w:nsid w:val="5D7F0E9D"/>
    <w:multiLevelType w:val="hybridMultilevel"/>
    <w:tmpl w:val="762A8A36"/>
    <w:lvl w:ilvl="0" w:tplc="7F987C98">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8">
    <w:nsid w:val="609B6E8E"/>
    <w:multiLevelType w:val="hybridMultilevel"/>
    <w:tmpl w:val="40ECF1CA"/>
    <w:lvl w:ilvl="0" w:tplc="ED66EF2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9">
    <w:nsid w:val="65250C94"/>
    <w:multiLevelType w:val="hybridMultilevel"/>
    <w:tmpl w:val="1D746872"/>
    <w:lvl w:ilvl="0" w:tplc="E9EA7B4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0">
    <w:nsid w:val="682C3CCF"/>
    <w:multiLevelType w:val="hybridMultilevel"/>
    <w:tmpl w:val="FF16AB6E"/>
    <w:lvl w:ilvl="0" w:tplc="EBB2CC34">
      <w:start w:val="1"/>
      <w:numFmt w:val="upperLetter"/>
      <w:lvlText w:val="%1."/>
      <w:lvlJc w:val="left"/>
      <w:pPr>
        <w:tabs>
          <w:tab w:val="num" w:pos="1080"/>
        </w:tabs>
        <w:ind w:left="1080" w:hanging="360"/>
      </w:pPr>
      <w:rPr>
        <w:rFonts w:hint="default"/>
      </w:rPr>
    </w:lvl>
    <w:lvl w:ilvl="1" w:tplc="260C23D2">
      <w:start w:val="1"/>
      <w:numFmt w:val="upperRoman"/>
      <w:lvlText w:val="(%2)"/>
      <w:lvlJc w:val="left"/>
      <w:pPr>
        <w:tabs>
          <w:tab w:val="num" w:pos="2160"/>
        </w:tabs>
        <w:ind w:left="2160" w:hanging="72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1">
    <w:nsid w:val="6AF45810"/>
    <w:multiLevelType w:val="hybridMultilevel"/>
    <w:tmpl w:val="86E80710"/>
    <w:lvl w:ilvl="0" w:tplc="9C0ABD16">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2">
    <w:nsid w:val="6E1B48CA"/>
    <w:multiLevelType w:val="hybridMultilevel"/>
    <w:tmpl w:val="963CE0FA"/>
    <w:lvl w:ilvl="0" w:tplc="9BFC99F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3">
    <w:nsid w:val="705D5E81"/>
    <w:multiLevelType w:val="hybridMultilevel"/>
    <w:tmpl w:val="3B0819FE"/>
    <w:lvl w:ilvl="0" w:tplc="B9269DE0">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4">
    <w:nsid w:val="73DA50C5"/>
    <w:multiLevelType w:val="hybridMultilevel"/>
    <w:tmpl w:val="3BF0B3DC"/>
    <w:lvl w:ilvl="0" w:tplc="6FC676D4">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5">
    <w:nsid w:val="77856E48"/>
    <w:multiLevelType w:val="hybridMultilevel"/>
    <w:tmpl w:val="AB0C7424"/>
    <w:lvl w:ilvl="0" w:tplc="DDF452D2">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6">
    <w:nsid w:val="7A107A68"/>
    <w:multiLevelType w:val="hybridMultilevel"/>
    <w:tmpl w:val="4028CE9E"/>
    <w:lvl w:ilvl="0" w:tplc="B55C30B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7">
    <w:nsid w:val="7E2D5D7F"/>
    <w:multiLevelType w:val="hybridMultilevel"/>
    <w:tmpl w:val="FB2E9BFA"/>
    <w:lvl w:ilvl="0" w:tplc="378C5C0E">
      <w:start w:val="1"/>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32"/>
  </w:num>
  <w:num w:numId="2">
    <w:abstractNumId w:val="66"/>
  </w:num>
  <w:num w:numId="3">
    <w:abstractNumId w:val="5"/>
  </w:num>
  <w:num w:numId="4">
    <w:abstractNumId w:val="45"/>
  </w:num>
  <w:num w:numId="5">
    <w:abstractNumId w:val="48"/>
  </w:num>
  <w:num w:numId="6">
    <w:abstractNumId w:val="15"/>
  </w:num>
  <w:num w:numId="7">
    <w:abstractNumId w:val="10"/>
  </w:num>
  <w:num w:numId="8">
    <w:abstractNumId w:val="22"/>
  </w:num>
  <w:num w:numId="9">
    <w:abstractNumId w:val="42"/>
  </w:num>
  <w:num w:numId="10">
    <w:abstractNumId w:val="59"/>
  </w:num>
  <w:num w:numId="11">
    <w:abstractNumId w:val="20"/>
  </w:num>
  <w:num w:numId="12">
    <w:abstractNumId w:val="0"/>
  </w:num>
  <w:num w:numId="13">
    <w:abstractNumId w:val="12"/>
  </w:num>
  <w:num w:numId="14">
    <w:abstractNumId w:val="63"/>
  </w:num>
  <w:num w:numId="15">
    <w:abstractNumId w:val="47"/>
  </w:num>
  <w:num w:numId="16">
    <w:abstractNumId w:val="23"/>
  </w:num>
  <w:num w:numId="17">
    <w:abstractNumId w:val="51"/>
  </w:num>
  <w:num w:numId="18">
    <w:abstractNumId w:val="56"/>
  </w:num>
  <w:num w:numId="19">
    <w:abstractNumId w:val="57"/>
  </w:num>
  <w:num w:numId="20">
    <w:abstractNumId w:val="61"/>
  </w:num>
  <w:num w:numId="21">
    <w:abstractNumId w:val="31"/>
  </w:num>
  <w:num w:numId="22">
    <w:abstractNumId w:val="50"/>
  </w:num>
  <w:num w:numId="23">
    <w:abstractNumId w:val="26"/>
  </w:num>
  <w:num w:numId="24">
    <w:abstractNumId w:val="24"/>
  </w:num>
  <w:num w:numId="25">
    <w:abstractNumId w:val="55"/>
  </w:num>
  <w:num w:numId="26">
    <w:abstractNumId w:val="46"/>
  </w:num>
  <w:num w:numId="27">
    <w:abstractNumId w:val="37"/>
  </w:num>
  <w:num w:numId="28">
    <w:abstractNumId w:val="25"/>
  </w:num>
  <w:num w:numId="29">
    <w:abstractNumId w:val="7"/>
  </w:num>
  <w:num w:numId="30">
    <w:abstractNumId w:val="16"/>
  </w:num>
  <w:num w:numId="31">
    <w:abstractNumId w:val="21"/>
  </w:num>
  <w:num w:numId="32">
    <w:abstractNumId w:val="19"/>
  </w:num>
  <w:num w:numId="33">
    <w:abstractNumId w:val="49"/>
  </w:num>
  <w:num w:numId="34">
    <w:abstractNumId w:val="29"/>
  </w:num>
  <w:num w:numId="35">
    <w:abstractNumId w:val="6"/>
  </w:num>
  <w:num w:numId="36">
    <w:abstractNumId w:val="53"/>
  </w:num>
  <w:num w:numId="37">
    <w:abstractNumId w:val="30"/>
  </w:num>
  <w:num w:numId="38">
    <w:abstractNumId w:val="2"/>
  </w:num>
  <w:num w:numId="39">
    <w:abstractNumId w:val="1"/>
  </w:num>
  <w:num w:numId="40">
    <w:abstractNumId w:val="17"/>
  </w:num>
  <w:num w:numId="41">
    <w:abstractNumId w:val="9"/>
  </w:num>
  <w:num w:numId="42">
    <w:abstractNumId w:val="65"/>
  </w:num>
  <w:num w:numId="43">
    <w:abstractNumId w:val="3"/>
  </w:num>
  <w:num w:numId="44">
    <w:abstractNumId w:val="40"/>
  </w:num>
  <w:num w:numId="45">
    <w:abstractNumId w:val="18"/>
  </w:num>
  <w:num w:numId="46">
    <w:abstractNumId w:val="54"/>
  </w:num>
  <w:num w:numId="47">
    <w:abstractNumId w:val="60"/>
  </w:num>
  <w:num w:numId="48">
    <w:abstractNumId w:val="41"/>
  </w:num>
  <w:num w:numId="49">
    <w:abstractNumId w:val="11"/>
  </w:num>
  <w:num w:numId="50">
    <w:abstractNumId w:val="4"/>
  </w:num>
  <w:num w:numId="51">
    <w:abstractNumId w:val="58"/>
  </w:num>
  <w:num w:numId="52">
    <w:abstractNumId w:val="35"/>
  </w:num>
  <w:num w:numId="53">
    <w:abstractNumId w:val="28"/>
  </w:num>
  <w:num w:numId="54">
    <w:abstractNumId w:val="67"/>
  </w:num>
  <w:num w:numId="55">
    <w:abstractNumId w:val="27"/>
  </w:num>
  <w:num w:numId="56">
    <w:abstractNumId w:val="14"/>
  </w:num>
  <w:num w:numId="57">
    <w:abstractNumId w:val="39"/>
  </w:num>
  <w:num w:numId="58">
    <w:abstractNumId w:val="38"/>
  </w:num>
  <w:num w:numId="59">
    <w:abstractNumId w:val="43"/>
  </w:num>
  <w:num w:numId="60">
    <w:abstractNumId w:val="52"/>
  </w:num>
  <w:num w:numId="61">
    <w:abstractNumId w:val="8"/>
  </w:num>
  <w:num w:numId="62">
    <w:abstractNumId w:val="13"/>
  </w:num>
  <w:num w:numId="63">
    <w:abstractNumId w:val="36"/>
  </w:num>
  <w:num w:numId="64">
    <w:abstractNumId w:val="62"/>
  </w:num>
  <w:num w:numId="65">
    <w:abstractNumId w:val="34"/>
  </w:num>
  <w:num w:numId="66">
    <w:abstractNumId w:val="44"/>
  </w:num>
  <w:num w:numId="67">
    <w:abstractNumId w:val="64"/>
  </w:num>
  <w:num w:numId="68">
    <w:abstractNumId w:val="33"/>
  </w:num>
  <w:numIdMacAtCleanup w:val="6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A73B03"/>
    <w:rsid w:val="00035488"/>
    <w:rsid w:val="00041F06"/>
    <w:rsid w:val="00060D53"/>
    <w:rsid w:val="000D18DC"/>
    <w:rsid w:val="00156903"/>
    <w:rsid w:val="00162151"/>
    <w:rsid w:val="00263862"/>
    <w:rsid w:val="00285B3D"/>
    <w:rsid w:val="00476DC9"/>
    <w:rsid w:val="004C429B"/>
    <w:rsid w:val="00583EF3"/>
    <w:rsid w:val="00782DD4"/>
    <w:rsid w:val="00823BC6"/>
    <w:rsid w:val="00877289"/>
    <w:rsid w:val="009C0726"/>
    <w:rsid w:val="00A73B03"/>
    <w:rsid w:val="00A9155D"/>
    <w:rsid w:val="00B25D18"/>
    <w:rsid w:val="00CB0709"/>
    <w:rsid w:val="00D26782"/>
    <w:rsid w:val="00F11F87"/>
    <w:rsid w:val="00F56C6F"/>
    <w:rsid w:val="00F95F58"/>
    <w:rsid w:val="00FC431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85B3D"/>
    <w:rPr>
      <w:sz w:val="24"/>
      <w:szCs w:val="24"/>
    </w:rPr>
  </w:style>
  <w:style w:type="paragraph" w:styleId="Heading1">
    <w:name w:val="heading 1"/>
    <w:basedOn w:val="Normal"/>
    <w:next w:val="Normal"/>
    <w:link w:val="Heading1Char"/>
    <w:qFormat/>
    <w:rsid w:val="0087728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semiHidden/>
    <w:unhideWhenUsed/>
    <w:qFormat/>
    <w:rsid w:val="0087728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semiHidden/>
    <w:unhideWhenUsed/>
    <w:qFormat/>
    <w:rsid w:val="0087728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semiHidden/>
    <w:unhideWhenUsed/>
    <w:qFormat/>
    <w:rsid w:val="00F56C6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semiHidden/>
    <w:unhideWhenUsed/>
    <w:qFormat/>
    <w:rsid w:val="00F56C6F"/>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semiHidden/>
    <w:unhideWhenUsed/>
    <w:qFormat/>
    <w:rsid w:val="00F56C6F"/>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semiHidden/>
    <w:unhideWhenUsed/>
    <w:qFormat/>
    <w:rsid w:val="00F56C6F"/>
    <w:pPr>
      <w:keepNext/>
      <w:keepLines/>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semiHidden/>
    <w:unhideWhenUsed/>
    <w:qFormat/>
    <w:rsid w:val="00F56C6F"/>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semiHidden/>
    <w:unhideWhenUsed/>
    <w:qFormat/>
    <w:rsid w:val="00F56C6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semiHidden/>
    <w:rsid w:val="0087728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semiHidden/>
    <w:rsid w:val="00877289"/>
    <w:rPr>
      <w:rFonts w:asciiTheme="majorHAnsi" w:eastAsiaTheme="majorEastAsia" w:hAnsiTheme="majorHAnsi" w:cstheme="majorBidi"/>
      <w:b/>
      <w:bCs/>
      <w:color w:val="4F81BD" w:themeColor="accent1"/>
      <w:sz w:val="24"/>
      <w:szCs w:val="24"/>
    </w:rPr>
  </w:style>
  <w:style w:type="character" w:customStyle="1" w:styleId="Heading1Char">
    <w:name w:val="Heading 1 Char"/>
    <w:basedOn w:val="DefaultParagraphFont"/>
    <w:link w:val="Heading1"/>
    <w:rsid w:val="00877289"/>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semiHidden/>
    <w:rsid w:val="00F56C6F"/>
    <w:rPr>
      <w:rFonts w:asciiTheme="majorHAnsi" w:eastAsiaTheme="majorEastAsia" w:hAnsiTheme="majorHAnsi" w:cstheme="majorBidi"/>
      <w:b/>
      <w:bCs/>
      <w:i/>
      <w:iCs/>
      <w:color w:val="4F81BD" w:themeColor="accent1"/>
      <w:sz w:val="24"/>
      <w:szCs w:val="24"/>
    </w:rPr>
  </w:style>
  <w:style w:type="character" w:customStyle="1" w:styleId="Heading5Char">
    <w:name w:val="Heading 5 Char"/>
    <w:basedOn w:val="DefaultParagraphFont"/>
    <w:link w:val="Heading5"/>
    <w:semiHidden/>
    <w:rsid w:val="00F56C6F"/>
    <w:rPr>
      <w:rFonts w:asciiTheme="majorHAnsi" w:eastAsiaTheme="majorEastAsia" w:hAnsiTheme="majorHAnsi" w:cstheme="majorBidi"/>
      <w:color w:val="243F60" w:themeColor="accent1" w:themeShade="7F"/>
      <w:sz w:val="24"/>
      <w:szCs w:val="24"/>
    </w:rPr>
  </w:style>
  <w:style w:type="character" w:customStyle="1" w:styleId="Heading6Char">
    <w:name w:val="Heading 6 Char"/>
    <w:basedOn w:val="DefaultParagraphFont"/>
    <w:link w:val="Heading6"/>
    <w:semiHidden/>
    <w:rsid w:val="00F56C6F"/>
    <w:rPr>
      <w:rFonts w:asciiTheme="majorHAnsi" w:eastAsiaTheme="majorEastAsia" w:hAnsiTheme="majorHAnsi" w:cstheme="majorBidi"/>
      <w:i/>
      <w:iCs/>
      <w:color w:val="243F60" w:themeColor="accent1" w:themeShade="7F"/>
      <w:sz w:val="24"/>
      <w:szCs w:val="24"/>
    </w:rPr>
  </w:style>
  <w:style w:type="character" w:customStyle="1" w:styleId="Heading7Char">
    <w:name w:val="Heading 7 Char"/>
    <w:basedOn w:val="DefaultParagraphFont"/>
    <w:link w:val="Heading7"/>
    <w:semiHidden/>
    <w:rsid w:val="00F56C6F"/>
    <w:rPr>
      <w:rFonts w:asciiTheme="majorHAnsi" w:eastAsiaTheme="majorEastAsia" w:hAnsiTheme="majorHAnsi" w:cstheme="majorBidi"/>
      <w:i/>
      <w:iCs/>
      <w:color w:val="404040" w:themeColor="text1" w:themeTint="BF"/>
      <w:sz w:val="24"/>
      <w:szCs w:val="24"/>
    </w:rPr>
  </w:style>
  <w:style w:type="character" w:customStyle="1" w:styleId="Heading8Char">
    <w:name w:val="Heading 8 Char"/>
    <w:basedOn w:val="DefaultParagraphFont"/>
    <w:link w:val="Heading8"/>
    <w:semiHidden/>
    <w:rsid w:val="00F56C6F"/>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semiHidden/>
    <w:rsid w:val="00F56C6F"/>
    <w:rPr>
      <w:rFonts w:asciiTheme="majorHAnsi" w:eastAsiaTheme="majorEastAsia" w:hAnsiTheme="majorHAnsi" w:cstheme="majorBidi"/>
      <w:i/>
      <w:iCs/>
      <w:color w:val="404040" w:themeColor="text1" w:themeTint="BF"/>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C05660-8106-498A-B16C-8A131FDE1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(1) Which color wavy line does the automatic spell checker use to indicate misspelled words</vt:lpstr>
    </vt:vector>
  </TitlesOfParts>
  <Company>Reliance</Company>
  <LinksUpToDate>false</LinksUpToDate>
  <CharactersWithSpaces>9406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Which color wavy line does the automatic spell checker use to indicate misspelled words</dc:title>
  <dc:creator>WebWorld</dc:creator>
  <cp:lastModifiedBy>User</cp:lastModifiedBy>
  <cp:revision>4</cp:revision>
  <dcterms:created xsi:type="dcterms:W3CDTF">2011-08-20T18:23:00Z</dcterms:created>
  <dcterms:modified xsi:type="dcterms:W3CDTF">2011-09-29T07:29:00Z</dcterms:modified>
</cp:coreProperties>
</file>